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68" w:rsidRPr="00CA48EB" w:rsidRDefault="00800A68" w:rsidP="00CA48EB">
      <w:pPr>
        <w:spacing w:before="100" w:beforeAutospacing="1" w:after="100" w:afterAutospacing="1"/>
        <w:outlineLvl w:val="0"/>
        <w:rPr>
          <w:b/>
          <w:bCs/>
          <w:kern w:val="36"/>
          <w:sz w:val="44"/>
          <w:szCs w:val="44"/>
          <w:lang w:val="en" w:eastAsia="en-GB"/>
        </w:rPr>
      </w:pPr>
      <w:r w:rsidRPr="00800A68">
        <w:rPr>
          <w:b/>
          <w:bCs/>
          <w:kern w:val="36"/>
          <w:sz w:val="48"/>
          <w:szCs w:val="48"/>
          <w:lang w:val="en" w:eastAsia="en-GB"/>
        </w:rPr>
        <w:t xml:space="preserve">Registration for </w:t>
      </w:r>
      <w:r w:rsidR="00CA48EB" w:rsidRPr="00CA48EB">
        <w:rPr>
          <w:b/>
          <w:bCs/>
          <w:kern w:val="36"/>
          <w:sz w:val="48"/>
          <w:szCs w:val="48"/>
          <w:lang w:val="en-GB" w:eastAsia="en-GB"/>
        </w:rPr>
        <w:t>International Workshop on Chemical Hazards in Fuel Cycle Facilities Nuclear Processing</w:t>
      </w:r>
      <w:r w:rsidR="00CA48EB">
        <w:rPr>
          <w:b/>
          <w:bCs/>
          <w:kern w:val="36"/>
          <w:sz w:val="48"/>
          <w:szCs w:val="48"/>
          <w:lang w:val="en-GB" w:eastAsia="en-GB"/>
        </w:rPr>
        <w:br/>
      </w:r>
      <w:r w:rsidR="00CA48EB" w:rsidRPr="00CA48EB">
        <w:rPr>
          <w:b/>
          <w:bCs/>
          <w:kern w:val="36"/>
          <w:sz w:val="44"/>
          <w:szCs w:val="44"/>
          <w:lang w:val="en-GB" w:eastAsia="en-GB"/>
        </w:rPr>
        <w:t>Boulogne-Billancourt, France, 17-19 April 2018</w:t>
      </w:r>
      <w:r w:rsidRPr="00CA48EB">
        <w:rPr>
          <w:b/>
          <w:bCs/>
          <w:kern w:val="36"/>
          <w:sz w:val="44"/>
          <w:szCs w:val="44"/>
          <w:lang w:val="en" w:eastAsia="en-GB"/>
        </w:rPr>
        <w:t xml:space="preserve"> </w:t>
      </w:r>
    </w:p>
    <w:p w:rsidR="00CA48EB" w:rsidRPr="000E4B6A" w:rsidRDefault="006D3421" w:rsidP="006D3421">
      <w:pPr>
        <w:rPr>
          <w:b/>
          <w:sz w:val="22"/>
          <w:szCs w:val="22"/>
          <w:lang w:val="en" w:eastAsia="ja-JP"/>
        </w:rPr>
      </w:pPr>
      <w:r w:rsidRPr="000E4B6A">
        <w:rPr>
          <w:sz w:val="22"/>
          <w:szCs w:val="22"/>
          <w:lang w:val="en" w:eastAsia="ja-JP"/>
        </w:rPr>
        <w:t xml:space="preserve">Participants </w:t>
      </w:r>
      <w:r w:rsidR="002D2D20" w:rsidRPr="000E4B6A">
        <w:rPr>
          <w:sz w:val="22"/>
          <w:szCs w:val="22"/>
          <w:lang w:val="en" w:eastAsia="ja-JP"/>
        </w:rPr>
        <w:t xml:space="preserve">are required to </w:t>
      </w:r>
      <w:r w:rsidRPr="000E4B6A">
        <w:rPr>
          <w:sz w:val="22"/>
          <w:szCs w:val="22"/>
          <w:lang w:val="en" w:eastAsia="ja-JP"/>
        </w:rPr>
        <w:t xml:space="preserve">fill in the </w:t>
      </w:r>
      <w:r w:rsidRPr="000E4B6A">
        <w:rPr>
          <w:rFonts w:hint="eastAsia"/>
          <w:sz w:val="22"/>
          <w:szCs w:val="22"/>
          <w:lang w:val="en" w:eastAsia="ja-JP"/>
        </w:rPr>
        <w:t xml:space="preserve">following </w:t>
      </w:r>
      <w:r w:rsidRPr="000E4B6A">
        <w:rPr>
          <w:sz w:val="22"/>
          <w:szCs w:val="22"/>
          <w:lang w:val="en" w:eastAsia="ja-JP"/>
        </w:rPr>
        <w:t xml:space="preserve">registration form and send it via e-mail </w:t>
      </w:r>
      <w:r w:rsidR="001A4FE6" w:rsidRPr="000E4B6A">
        <w:rPr>
          <w:sz w:val="22"/>
          <w:szCs w:val="22"/>
          <w:lang w:val="en" w:eastAsia="ja-JP"/>
        </w:rPr>
        <w:t xml:space="preserve">to </w:t>
      </w:r>
      <w:hyperlink r:id="rId8" w:history="1">
        <w:r w:rsidR="00F02D99" w:rsidRPr="000E4B6A">
          <w:rPr>
            <w:rStyle w:val="Hyperlink"/>
            <w:color w:val="auto"/>
            <w:sz w:val="22"/>
            <w:szCs w:val="22"/>
            <w:lang w:val="en-GB" w:eastAsia="ja-JP"/>
          </w:rPr>
          <w:t>veronique.lhomme@irsn.fr</w:t>
        </w:r>
      </w:hyperlink>
      <w:r w:rsidR="00F02D99" w:rsidRPr="000E4B6A">
        <w:rPr>
          <w:sz w:val="22"/>
          <w:szCs w:val="22"/>
          <w:lang w:val="en-GB" w:eastAsia="ja-JP"/>
        </w:rPr>
        <w:t xml:space="preserve"> </w:t>
      </w:r>
      <w:r w:rsidR="00F02D99" w:rsidRPr="000E4B6A">
        <w:rPr>
          <w:b/>
          <w:sz w:val="22"/>
          <w:szCs w:val="22"/>
          <w:lang w:val="en-GB" w:eastAsia="ja-JP"/>
        </w:rPr>
        <w:t>and</w:t>
      </w:r>
      <w:r w:rsidR="00F02D99" w:rsidRPr="000E4B6A">
        <w:rPr>
          <w:sz w:val="22"/>
          <w:szCs w:val="22"/>
          <w:lang w:val="en-GB" w:eastAsia="ja-JP"/>
        </w:rPr>
        <w:t xml:space="preserve"> </w:t>
      </w:r>
      <w:hyperlink r:id="rId9" w:history="1">
        <w:r w:rsidR="00F02D99" w:rsidRPr="000E4B6A">
          <w:rPr>
            <w:rStyle w:val="Hyperlink"/>
            <w:color w:val="auto"/>
            <w:sz w:val="22"/>
            <w:szCs w:val="22"/>
            <w:lang w:val="en-GB" w:eastAsia="ja-JP"/>
          </w:rPr>
          <w:t>agnes.dumas@irsn.fr</w:t>
        </w:r>
      </w:hyperlink>
      <w:r w:rsidR="0015720E">
        <w:rPr>
          <w:rStyle w:val="Hyperlink"/>
          <w:color w:val="auto"/>
          <w:sz w:val="22"/>
          <w:szCs w:val="22"/>
          <w:lang w:val="en-GB" w:eastAsia="ja-JP"/>
        </w:rPr>
        <w:t xml:space="preserve"> </w:t>
      </w:r>
      <w:r w:rsidRPr="003477FB">
        <w:rPr>
          <w:b/>
          <w:sz w:val="22"/>
          <w:szCs w:val="22"/>
          <w:highlight w:val="yellow"/>
          <w:lang w:val="en" w:eastAsia="ja-JP"/>
        </w:rPr>
        <w:t xml:space="preserve">by </w:t>
      </w:r>
      <w:r w:rsidR="001A4FE6" w:rsidRPr="003477FB">
        <w:rPr>
          <w:b/>
          <w:sz w:val="22"/>
          <w:szCs w:val="22"/>
          <w:highlight w:val="yellow"/>
          <w:lang w:val="en" w:eastAsia="ja-JP"/>
        </w:rPr>
        <w:t>15 February</w:t>
      </w:r>
      <w:r w:rsidRPr="003477FB">
        <w:rPr>
          <w:b/>
          <w:sz w:val="22"/>
          <w:szCs w:val="22"/>
          <w:highlight w:val="yellow"/>
          <w:lang w:val="en" w:eastAsia="ja-JP"/>
        </w:rPr>
        <w:t xml:space="preserve"> 201</w:t>
      </w:r>
      <w:r w:rsidR="001A4FE6" w:rsidRPr="003477FB">
        <w:rPr>
          <w:b/>
          <w:sz w:val="22"/>
          <w:szCs w:val="22"/>
          <w:highlight w:val="yellow"/>
          <w:lang w:val="en" w:eastAsia="ja-JP"/>
        </w:rPr>
        <w:t>8</w:t>
      </w:r>
      <w:r w:rsidRPr="000E4B6A">
        <w:rPr>
          <w:b/>
          <w:sz w:val="22"/>
          <w:szCs w:val="22"/>
          <w:lang w:val="en" w:eastAsia="ja-JP"/>
        </w:rPr>
        <w:t xml:space="preserve"> </w:t>
      </w:r>
    </w:p>
    <w:p w:rsidR="00CA48EB" w:rsidRPr="0015720E" w:rsidRDefault="00CA48EB" w:rsidP="006D3421">
      <w:pPr>
        <w:rPr>
          <w:sz w:val="22"/>
          <w:szCs w:val="22"/>
          <w:lang w:val="en"/>
        </w:rPr>
      </w:pPr>
    </w:p>
    <w:p w:rsidR="00A32696" w:rsidRPr="000E4B6A" w:rsidRDefault="0068783F" w:rsidP="004078E4">
      <w:pPr>
        <w:rPr>
          <w:sz w:val="22"/>
          <w:szCs w:val="22"/>
          <w:lang w:val="en" w:eastAsia="ja-JP"/>
        </w:rPr>
      </w:pPr>
      <w:r w:rsidRPr="000E4B6A">
        <w:rPr>
          <w:sz w:val="22"/>
          <w:szCs w:val="22"/>
          <w:lang w:val="en" w:eastAsia="ja-JP"/>
        </w:rPr>
        <w:t>For the site visit</w:t>
      </w:r>
      <w:r w:rsidR="00191000" w:rsidRPr="000E4B6A">
        <w:rPr>
          <w:sz w:val="22"/>
          <w:szCs w:val="22"/>
          <w:lang w:val="en" w:eastAsia="ja-JP"/>
        </w:rPr>
        <w:t xml:space="preserve"> on 19 April (</w:t>
      </w:r>
      <w:proofErr w:type="spellStart"/>
      <w:r w:rsidR="00191000" w:rsidRPr="000E4B6A">
        <w:rPr>
          <w:sz w:val="22"/>
          <w:szCs w:val="22"/>
          <w:lang w:val="en" w:eastAsia="ja-JP"/>
        </w:rPr>
        <w:t>Saclay</w:t>
      </w:r>
      <w:proofErr w:type="spellEnd"/>
      <w:r w:rsidR="00191000" w:rsidRPr="000E4B6A">
        <w:rPr>
          <w:sz w:val="22"/>
          <w:szCs w:val="22"/>
          <w:lang w:val="en" w:eastAsia="ja-JP"/>
        </w:rPr>
        <w:t xml:space="preserve"> site)</w:t>
      </w:r>
      <w:r w:rsidRPr="000E4B6A">
        <w:rPr>
          <w:sz w:val="22"/>
          <w:szCs w:val="22"/>
          <w:lang w:val="en" w:eastAsia="ja-JP"/>
        </w:rPr>
        <w:t>:</w:t>
      </w:r>
    </w:p>
    <w:p w:rsidR="00191000" w:rsidRPr="000E4B6A" w:rsidRDefault="00191000" w:rsidP="008F20D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E4B6A">
        <w:rPr>
          <w:rFonts w:ascii="Times New Roman" w:hAnsi="Times New Roman" w:cs="Times New Roman"/>
          <w:szCs w:val="22"/>
        </w:rPr>
        <w:t>For logistical reasons, n</w:t>
      </w:r>
      <w:r w:rsidR="001A4FE6" w:rsidRPr="000E4B6A">
        <w:rPr>
          <w:rFonts w:ascii="Times New Roman" w:hAnsi="Times New Roman" w:cs="Times New Roman"/>
          <w:szCs w:val="22"/>
        </w:rPr>
        <w:t xml:space="preserve">umber of participants is limited to </w:t>
      </w:r>
      <w:r w:rsidRPr="000E4B6A">
        <w:rPr>
          <w:rFonts w:ascii="Times New Roman" w:hAnsi="Times New Roman" w:cs="Times New Roman"/>
          <w:szCs w:val="22"/>
        </w:rPr>
        <w:t>30 people</w:t>
      </w:r>
      <w:r w:rsidR="008F20D6" w:rsidRPr="000E4B6A">
        <w:rPr>
          <w:rFonts w:ascii="Times New Roman" w:hAnsi="Times New Roman" w:cs="Times New Roman"/>
          <w:szCs w:val="22"/>
        </w:rPr>
        <w:t>;</w:t>
      </w:r>
      <w:r w:rsidR="001A4FE6" w:rsidRPr="000E4B6A">
        <w:rPr>
          <w:rFonts w:ascii="Times New Roman" w:hAnsi="Times New Roman" w:cs="Times New Roman"/>
          <w:szCs w:val="22"/>
        </w:rPr>
        <w:t xml:space="preserve"> </w:t>
      </w:r>
    </w:p>
    <w:p w:rsidR="008F20D6" w:rsidRPr="000E4B6A" w:rsidRDefault="008F20D6" w:rsidP="008F20D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E4B6A">
        <w:rPr>
          <w:rFonts w:ascii="Times New Roman" w:hAnsi="Times New Roman" w:cs="Times New Roman"/>
          <w:szCs w:val="22"/>
        </w:rPr>
        <w:t>Passport are requested for non</w:t>
      </w:r>
      <w:r w:rsidR="000920D8" w:rsidRPr="000E4B6A">
        <w:rPr>
          <w:rFonts w:ascii="Times New Roman" w:hAnsi="Times New Roman" w:cs="Times New Roman"/>
          <w:szCs w:val="22"/>
        </w:rPr>
        <w:t>-</w:t>
      </w:r>
      <w:r w:rsidRPr="000E4B6A">
        <w:rPr>
          <w:rFonts w:ascii="Times New Roman" w:hAnsi="Times New Roman" w:cs="Times New Roman"/>
          <w:szCs w:val="22"/>
        </w:rPr>
        <w:t xml:space="preserve">EU </w:t>
      </w:r>
      <w:r w:rsidR="000920D8" w:rsidRPr="000E4B6A">
        <w:rPr>
          <w:rFonts w:ascii="Times New Roman" w:hAnsi="Times New Roman" w:cs="Times New Roman"/>
          <w:szCs w:val="22"/>
        </w:rPr>
        <w:t>citizens</w:t>
      </w:r>
      <w:r w:rsidRPr="000E4B6A">
        <w:rPr>
          <w:rFonts w:ascii="Times New Roman" w:hAnsi="Times New Roman" w:cs="Times New Roman"/>
          <w:szCs w:val="22"/>
        </w:rPr>
        <w:t xml:space="preserve">; </w:t>
      </w:r>
    </w:p>
    <w:p w:rsidR="007165B9" w:rsidRPr="000E4B6A" w:rsidRDefault="00191000" w:rsidP="008F20D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E4B6A">
        <w:rPr>
          <w:rFonts w:ascii="Times New Roman" w:hAnsi="Times New Roman" w:cs="Times New Roman"/>
          <w:szCs w:val="22"/>
        </w:rPr>
        <w:t xml:space="preserve">There will be no </w:t>
      </w:r>
      <w:r w:rsidR="007165B9" w:rsidRPr="000E4B6A">
        <w:rPr>
          <w:rFonts w:ascii="Times New Roman" w:hAnsi="Times New Roman" w:cs="Times New Roman"/>
          <w:szCs w:val="22"/>
        </w:rPr>
        <w:t>charge</w:t>
      </w:r>
      <w:r w:rsidRPr="000E4B6A">
        <w:rPr>
          <w:rFonts w:ascii="Times New Roman" w:hAnsi="Times New Roman" w:cs="Times New Roman"/>
          <w:szCs w:val="22"/>
        </w:rPr>
        <w:t xml:space="preserve"> </w:t>
      </w:r>
      <w:r w:rsidR="008F20D6" w:rsidRPr="000E4B6A">
        <w:rPr>
          <w:rFonts w:ascii="Times New Roman" w:hAnsi="Times New Roman" w:cs="Times New Roman"/>
          <w:szCs w:val="22"/>
        </w:rPr>
        <w:t>for the visit.</w:t>
      </w:r>
      <w:r w:rsidR="007165B9" w:rsidRPr="000E4B6A">
        <w:rPr>
          <w:rFonts w:ascii="Times New Roman" w:hAnsi="Times New Roman" w:cs="Times New Roman"/>
          <w:szCs w:val="22"/>
        </w:rPr>
        <w:t xml:space="preserve"> </w:t>
      </w:r>
    </w:p>
    <w:p w:rsidR="000E4B6A" w:rsidRPr="000E4B6A" w:rsidRDefault="000E4B6A" w:rsidP="000E4B6A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:rsidR="000E4B6A" w:rsidRDefault="00BC55E0" w:rsidP="00A32696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More d</w:t>
      </w:r>
      <w:r w:rsidR="000E4B6A" w:rsidRPr="000E4B6A">
        <w:rPr>
          <w:sz w:val="22"/>
          <w:szCs w:val="22"/>
          <w:lang w:val="en"/>
        </w:rPr>
        <w:t>etails on the visit are provided on the workshop’s webpage</w:t>
      </w:r>
      <w:r w:rsidR="000E4B6A">
        <w:rPr>
          <w:sz w:val="22"/>
          <w:szCs w:val="22"/>
          <w:lang w:val="en"/>
        </w:rPr>
        <w:t>:</w:t>
      </w:r>
    </w:p>
    <w:p w:rsidR="00A15D7F" w:rsidRPr="000E4B6A" w:rsidRDefault="000E4B6A" w:rsidP="00A32696">
      <w:pPr>
        <w:rPr>
          <w:rStyle w:val="Hyperlink"/>
          <w:sz w:val="22"/>
          <w:szCs w:val="22"/>
          <w:lang w:val="en"/>
        </w:rPr>
      </w:pPr>
      <w:r>
        <w:rPr>
          <w:sz w:val="22"/>
          <w:szCs w:val="22"/>
          <w:lang w:val="en"/>
        </w:rPr>
        <w:fldChar w:fldCharType="begin"/>
      </w:r>
      <w:r>
        <w:rPr>
          <w:sz w:val="22"/>
          <w:szCs w:val="22"/>
          <w:lang w:val="en"/>
        </w:rPr>
        <w:instrText xml:space="preserve"> HYPERLINK "https://www.oecd-nea.org/nsd/workshops/chem-hazards2018/" </w:instrText>
      </w:r>
      <w:r>
        <w:rPr>
          <w:sz w:val="22"/>
          <w:szCs w:val="22"/>
          <w:lang w:val="en"/>
        </w:rPr>
        <w:fldChar w:fldCharType="separate"/>
      </w:r>
      <w:r w:rsidRPr="000E4B6A">
        <w:rPr>
          <w:rStyle w:val="Hyperlink"/>
          <w:sz w:val="22"/>
          <w:szCs w:val="22"/>
          <w:lang w:val="en"/>
        </w:rPr>
        <w:t>https://www.oecd-nea.org/nsd/workshops/chem-hazards2018/</w:t>
      </w:r>
    </w:p>
    <w:p w:rsidR="000E4B6A" w:rsidRDefault="000E4B6A" w:rsidP="00A32696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fldChar w:fldCharType="end"/>
      </w:r>
      <w:bookmarkStart w:id="0" w:name="_GoBack"/>
      <w:bookmarkEnd w:id="0"/>
    </w:p>
    <w:p w:rsidR="00EF15EF" w:rsidRPr="00EF15EF" w:rsidRDefault="00EF15EF" w:rsidP="00A32696">
      <w:pPr>
        <w:rPr>
          <w:sz w:val="22"/>
          <w:szCs w:val="22"/>
        </w:rPr>
      </w:pPr>
      <w:r w:rsidRPr="00EF15EF">
        <w:rPr>
          <w:sz w:val="22"/>
          <w:szCs w:val="22"/>
        </w:rPr>
        <w:t>The agenda of workshop is in</w:t>
      </w:r>
      <w:r>
        <w:rPr>
          <w:sz w:val="22"/>
          <w:szCs w:val="22"/>
        </w:rPr>
        <w:t xml:space="preserve"> the</w:t>
      </w:r>
      <w:r w:rsidRPr="00EF15EF">
        <w:rPr>
          <w:sz w:val="22"/>
          <w:szCs w:val="22"/>
        </w:rPr>
        <w:t xml:space="preserve"> </w:t>
      </w:r>
      <w:hyperlink r:id="rId10" w:history="1">
        <w:r w:rsidRPr="00EF15EF">
          <w:rPr>
            <w:rStyle w:val="Hyperlink"/>
            <w:color w:val="2A54A9"/>
            <w:sz w:val="22"/>
            <w:szCs w:val="22"/>
          </w:rPr>
          <w:t>Workshop web</w:t>
        </w:r>
        <w:r w:rsidRPr="00EF15EF">
          <w:rPr>
            <w:rStyle w:val="Hyperlink"/>
            <w:color w:val="2A54A9"/>
            <w:sz w:val="22"/>
            <w:szCs w:val="22"/>
          </w:rPr>
          <w:t>p</w:t>
        </w:r>
        <w:r w:rsidRPr="00EF15EF">
          <w:rPr>
            <w:rStyle w:val="Hyperlink"/>
            <w:color w:val="2A54A9"/>
            <w:sz w:val="22"/>
            <w:szCs w:val="22"/>
          </w:rPr>
          <w:t>age</w:t>
        </w:r>
      </w:hyperlink>
      <w:r w:rsidRPr="00EF15EF">
        <w:rPr>
          <w:sz w:val="22"/>
          <w:szCs w:val="22"/>
        </w:rPr>
        <w:t xml:space="preserve">. You will get the access rights to the workshop webpage </w:t>
      </w:r>
      <w:r w:rsidR="00E76478">
        <w:rPr>
          <w:sz w:val="22"/>
          <w:szCs w:val="22"/>
        </w:rPr>
        <w:t xml:space="preserve">on 23 February 2018 </w:t>
      </w:r>
      <w:r w:rsidRPr="00EF15EF">
        <w:rPr>
          <w:sz w:val="22"/>
          <w:szCs w:val="22"/>
        </w:rPr>
        <w:t>after registration</w:t>
      </w:r>
      <w:r w:rsidR="00E76478">
        <w:rPr>
          <w:sz w:val="22"/>
          <w:szCs w:val="22"/>
        </w:rPr>
        <w:t>s</w:t>
      </w:r>
      <w:r w:rsidRPr="00EF15EF">
        <w:rPr>
          <w:sz w:val="22"/>
          <w:szCs w:val="22"/>
        </w:rPr>
        <w:t xml:space="preserve"> </w:t>
      </w:r>
      <w:r w:rsidR="00E76478">
        <w:rPr>
          <w:sz w:val="22"/>
          <w:szCs w:val="22"/>
        </w:rPr>
        <w:t>are confirmed</w:t>
      </w:r>
      <w:r w:rsidRPr="00EF15EF">
        <w:rPr>
          <w:sz w:val="22"/>
          <w:szCs w:val="22"/>
        </w:rPr>
        <w:t>.</w:t>
      </w:r>
    </w:p>
    <w:p w:rsidR="00EF15EF" w:rsidRPr="008E4C9B" w:rsidRDefault="00EF15EF" w:rsidP="00A32696">
      <w:pPr>
        <w:rPr>
          <w:lang w:val="en" w:eastAsia="ja-JP"/>
        </w:rPr>
      </w:pPr>
    </w:p>
    <w:p w:rsidR="00800A68" w:rsidRPr="00800A68" w:rsidRDefault="00800A68" w:rsidP="00800A6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43"/>
        <w:gridCol w:w="4612"/>
      </w:tblGrid>
      <w:tr w:rsidR="003A42D3" w:rsidTr="003A42D3">
        <w:tc>
          <w:tcPr>
            <w:tcW w:w="9224" w:type="dxa"/>
            <w:gridSpan w:val="3"/>
          </w:tcPr>
          <w:p w:rsidR="003A42D3" w:rsidRPr="003210A9" w:rsidRDefault="0068783F" w:rsidP="0068783F">
            <w:pPr>
              <w:jc w:val="center"/>
              <w:rPr>
                <w:b/>
                <w:lang w:val="en" w:eastAsia="en-GB"/>
              </w:rPr>
            </w:pPr>
            <w:r>
              <w:rPr>
                <w:b/>
                <w:lang w:val="en" w:eastAsia="en-GB"/>
              </w:rPr>
              <w:t xml:space="preserve">REGISTRATION FORM </w:t>
            </w:r>
            <w:r w:rsidRPr="002163D3">
              <w:rPr>
                <w:lang w:val="en-GB" w:eastAsia="en-GB"/>
              </w:rPr>
              <w:t>(</w:t>
            </w:r>
            <w:r>
              <w:rPr>
                <w:lang w:val="en-GB" w:eastAsia="en-GB"/>
              </w:rPr>
              <w:t>r</w:t>
            </w:r>
            <w:r w:rsidRPr="002163D3">
              <w:rPr>
                <w:lang w:val="en-GB" w:eastAsia="en-GB"/>
              </w:rPr>
              <w:t>equired</w:t>
            </w:r>
            <w:r>
              <w:rPr>
                <w:lang w:val="en-GB" w:eastAsia="en-GB"/>
              </w:rPr>
              <w:t xml:space="preserve"> information</w:t>
            </w:r>
            <w:r w:rsidRPr="002163D3">
              <w:rPr>
                <w:lang w:val="en-GB" w:eastAsia="en-GB"/>
              </w:rPr>
              <w:t>)</w:t>
            </w:r>
          </w:p>
        </w:tc>
      </w:tr>
      <w:tr w:rsidR="003A42D3" w:rsidTr="003A42D3">
        <w:tc>
          <w:tcPr>
            <w:tcW w:w="3369" w:type="dxa"/>
          </w:tcPr>
          <w:p w:rsidR="003A42D3" w:rsidRDefault="0068783F" w:rsidP="00800A68">
            <w:pPr>
              <w:rPr>
                <w:lang w:val="en" w:eastAsia="ja-JP"/>
              </w:rPr>
            </w:pPr>
            <w:r>
              <w:rPr>
                <w:lang w:val="en-GB" w:eastAsia="en-GB"/>
              </w:rPr>
              <w:t>Family</w:t>
            </w:r>
            <w:r w:rsidR="002D2D20">
              <w:rPr>
                <w:lang w:val="en-GB" w:eastAsia="en-GB"/>
              </w:rPr>
              <w:t xml:space="preserve"> Name</w:t>
            </w:r>
            <w:r w:rsidR="003A42D3" w:rsidRPr="00800A68">
              <w:rPr>
                <w:lang w:val="en-GB" w:eastAsia="en-GB"/>
              </w:rPr>
              <w:t>:</w:t>
            </w:r>
          </w:p>
        </w:tc>
        <w:tc>
          <w:tcPr>
            <w:tcW w:w="5855" w:type="dxa"/>
            <w:gridSpan w:val="2"/>
          </w:tcPr>
          <w:p w:rsidR="003A42D3" w:rsidRDefault="003A42D3" w:rsidP="00800A68">
            <w:pPr>
              <w:rPr>
                <w:lang w:val="en" w:eastAsia="ja-JP"/>
              </w:rPr>
            </w:pPr>
            <w:r w:rsidRPr="00800A68">
              <w:rPr>
                <w:lang w:val="en-GB" w:eastAsia="en-GB"/>
              </w:rPr>
              <w:t>First</w:t>
            </w:r>
            <w:r w:rsidR="002D2D20">
              <w:rPr>
                <w:lang w:val="en-GB" w:eastAsia="en-GB"/>
              </w:rPr>
              <w:t xml:space="preserve"> Name</w:t>
            </w:r>
            <w:r w:rsidRPr="00800A68">
              <w:rPr>
                <w:lang w:val="en-GB" w:eastAsia="en-GB"/>
              </w:rPr>
              <w:t>:</w:t>
            </w:r>
          </w:p>
        </w:tc>
      </w:tr>
      <w:tr w:rsidR="003A42D3" w:rsidTr="003A42D3">
        <w:tc>
          <w:tcPr>
            <w:tcW w:w="3369" w:type="dxa"/>
          </w:tcPr>
          <w:p w:rsidR="003A42D3" w:rsidRDefault="003A42D3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  <w:tc>
          <w:tcPr>
            <w:tcW w:w="5855" w:type="dxa"/>
            <w:gridSpan w:val="2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</w:p>
        </w:tc>
      </w:tr>
      <w:tr w:rsidR="0068783F" w:rsidTr="003A42D3">
        <w:tc>
          <w:tcPr>
            <w:tcW w:w="3369" w:type="dxa"/>
          </w:tcPr>
          <w:p w:rsidR="0068783F" w:rsidRDefault="0068783F" w:rsidP="00AB0BF4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Date of birth</w:t>
            </w:r>
            <w:r w:rsidR="00AB0BF4">
              <w:rPr>
                <w:lang w:val="en-GB" w:eastAsia="ja-JP"/>
              </w:rPr>
              <w:t xml:space="preserve"> (for the participation in the visit)</w:t>
            </w:r>
          </w:p>
        </w:tc>
        <w:tc>
          <w:tcPr>
            <w:tcW w:w="5855" w:type="dxa"/>
            <w:gridSpan w:val="2"/>
          </w:tcPr>
          <w:p w:rsidR="0068783F" w:rsidRPr="00800A68" w:rsidRDefault="0068783F" w:rsidP="00AB0B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Place of birth</w:t>
            </w:r>
            <w:r w:rsidR="00AB0BF4">
              <w:rPr>
                <w:lang w:val="en-GB" w:eastAsia="en-GB"/>
              </w:rPr>
              <w:t xml:space="preserve"> </w:t>
            </w:r>
            <w:r w:rsidR="00AB0BF4" w:rsidRPr="00AB0BF4">
              <w:rPr>
                <w:lang w:val="en-GB" w:eastAsia="en-GB"/>
              </w:rPr>
              <w:t xml:space="preserve">(for the participation </w:t>
            </w:r>
            <w:r w:rsidR="00AB0BF4">
              <w:rPr>
                <w:lang w:val="en-GB" w:eastAsia="en-GB"/>
              </w:rPr>
              <w:t>in</w:t>
            </w:r>
            <w:r w:rsidR="00AB0BF4" w:rsidRPr="00AB0BF4">
              <w:rPr>
                <w:lang w:val="en-GB" w:eastAsia="en-GB"/>
              </w:rPr>
              <w:t xml:space="preserve"> the visit)</w:t>
            </w:r>
          </w:p>
        </w:tc>
      </w:tr>
      <w:tr w:rsidR="0068783F" w:rsidTr="003A42D3">
        <w:tc>
          <w:tcPr>
            <w:tcW w:w="3369" w:type="dxa"/>
          </w:tcPr>
          <w:p w:rsidR="0068783F" w:rsidRDefault="0068783F" w:rsidP="00800A68">
            <w:pPr>
              <w:rPr>
                <w:lang w:val="en-GB" w:eastAsia="ja-JP"/>
              </w:rPr>
            </w:pPr>
          </w:p>
        </w:tc>
        <w:tc>
          <w:tcPr>
            <w:tcW w:w="5855" w:type="dxa"/>
            <w:gridSpan w:val="2"/>
          </w:tcPr>
          <w:p w:rsidR="0068783F" w:rsidRPr="00800A68" w:rsidRDefault="0068783F" w:rsidP="00800A68">
            <w:pPr>
              <w:rPr>
                <w:lang w:val="en-GB" w:eastAsia="en-GB"/>
              </w:rPr>
            </w:pPr>
          </w:p>
        </w:tc>
      </w:tr>
      <w:tr w:rsidR="0068783F" w:rsidTr="00162D94">
        <w:tc>
          <w:tcPr>
            <w:tcW w:w="9224" w:type="dxa"/>
            <w:gridSpan w:val="3"/>
          </w:tcPr>
          <w:p w:rsidR="0068783F" w:rsidRPr="002163D3" w:rsidRDefault="0068783F" w:rsidP="00AB0B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Nationality</w:t>
            </w:r>
            <w:r w:rsidR="00AB0BF4">
              <w:rPr>
                <w:lang w:val="en-GB" w:eastAsia="en-GB"/>
              </w:rPr>
              <w:t xml:space="preserve"> </w:t>
            </w:r>
            <w:r w:rsidR="00AB0BF4" w:rsidRPr="00AB0BF4">
              <w:rPr>
                <w:lang w:val="en-GB" w:eastAsia="en-GB"/>
              </w:rPr>
              <w:t xml:space="preserve">(for the participation </w:t>
            </w:r>
            <w:r w:rsidR="00AB0BF4">
              <w:rPr>
                <w:lang w:val="en-GB" w:eastAsia="en-GB"/>
              </w:rPr>
              <w:t>in</w:t>
            </w:r>
            <w:r w:rsidR="00AB0BF4" w:rsidRPr="00AB0BF4">
              <w:rPr>
                <w:lang w:val="en-GB" w:eastAsia="en-GB"/>
              </w:rPr>
              <w:t xml:space="preserve"> the visit)</w:t>
            </w:r>
          </w:p>
        </w:tc>
      </w:tr>
      <w:tr w:rsidR="0068783F" w:rsidTr="00162D94">
        <w:tc>
          <w:tcPr>
            <w:tcW w:w="9224" w:type="dxa"/>
            <w:gridSpan w:val="3"/>
          </w:tcPr>
          <w:p w:rsidR="0068783F" w:rsidRPr="002163D3" w:rsidRDefault="0068783F" w:rsidP="00800A68">
            <w:pPr>
              <w:rPr>
                <w:lang w:val="en-GB" w:eastAsia="en-GB"/>
              </w:rPr>
            </w:pPr>
          </w:p>
        </w:tc>
      </w:tr>
      <w:tr w:rsidR="003A42D3" w:rsidTr="00162D94">
        <w:tc>
          <w:tcPr>
            <w:tcW w:w="9224" w:type="dxa"/>
            <w:gridSpan w:val="3"/>
          </w:tcPr>
          <w:p w:rsidR="003A42D3" w:rsidRPr="002163D3" w:rsidRDefault="003A42D3" w:rsidP="0068783F">
            <w:pPr>
              <w:rPr>
                <w:lang w:val="en-GB" w:eastAsia="en-GB"/>
              </w:rPr>
            </w:pPr>
            <w:r w:rsidRPr="002163D3">
              <w:rPr>
                <w:lang w:val="en-GB" w:eastAsia="en-GB"/>
              </w:rPr>
              <w:t xml:space="preserve">E-mail: </w:t>
            </w:r>
          </w:p>
        </w:tc>
      </w:tr>
      <w:tr w:rsidR="003A42D3" w:rsidTr="00162D94">
        <w:tc>
          <w:tcPr>
            <w:tcW w:w="9224" w:type="dxa"/>
            <w:gridSpan w:val="3"/>
          </w:tcPr>
          <w:p w:rsidR="003A42D3" w:rsidRDefault="003A42D3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</w:tr>
      <w:tr w:rsidR="003A42D3" w:rsidTr="00162D94">
        <w:tc>
          <w:tcPr>
            <w:tcW w:w="9224" w:type="dxa"/>
            <w:gridSpan w:val="3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Job Title or Function:</w:t>
            </w:r>
          </w:p>
        </w:tc>
      </w:tr>
      <w:tr w:rsidR="003A42D3" w:rsidTr="00162D94">
        <w:tc>
          <w:tcPr>
            <w:tcW w:w="9224" w:type="dxa"/>
            <w:gridSpan w:val="3"/>
          </w:tcPr>
          <w:p w:rsidR="003A42D3" w:rsidRDefault="003A42D3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</w:tr>
      <w:tr w:rsidR="003A42D3" w:rsidTr="00162D94">
        <w:tc>
          <w:tcPr>
            <w:tcW w:w="9224" w:type="dxa"/>
            <w:gridSpan w:val="3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Organization or company name:</w:t>
            </w:r>
          </w:p>
        </w:tc>
      </w:tr>
      <w:tr w:rsidR="003A42D3" w:rsidRPr="00CA48EB" w:rsidTr="00162D94">
        <w:tc>
          <w:tcPr>
            <w:tcW w:w="9224" w:type="dxa"/>
            <w:gridSpan w:val="3"/>
          </w:tcPr>
          <w:p w:rsidR="003A42D3" w:rsidRPr="00BF0C24" w:rsidRDefault="003A42D3" w:rsidP="00800A68">
            <w:pPr>
              <w:rPr>
                <w:lang w:val="fr-FR" w:eastAsia="ja-JP"/>
              </w:rPr>
            </w:pPr>
          </w:p>
          <w:p w:rsidR="003A42D3" w:rsidRPr="00BF0C24" w:rsidRDefault="003A42D3" w:rsidP="00800A68">
            <w:pPr>
              <w:rPr>
                <w:lang w:val="fr-FR" w:eastAsia="ja-JP"/>
              </w:rPr>
            </w:pPr>
          </w:p>
        </w:tc>
      </w:tr>
      <w:tr w:rsidR="003A42D3" w:rsidTr="00162D94">
        <w:tc>
          <w:tcPr>
            <w:tcW w:w="9224" w:type="dxa"/>
            <w:gridSpan w:val="3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Business Address 1:</w:t>
            </w:r>
          </w:p>
        </w:tc>
      </w:tr>
      <w:tr w:rsidR="003A42D3" w:rsidRPr="00CA48EB" w:rsidTr="00162D94">
        <w:tc>
          <w:tcPr>
            <w:tcW w:w="9224" w:type="dxa"/>
            <w:gridSpan w:val="3"/>
          </w:tcPr>
          <w:p w:rsidR="003A42D3" w:rsidRPr="00BF0C24" w:rsidRDefault="003A42D3" w:rsidP="00800A68">
            <w:pPr>
              <w:rPr>
                <w:lang w:val="fr-FR" w:eastAsia="ja-JP"/>
              </w:rPr>
            </w:pPr>
          </w:p>
          <w:p w:rsidR="003A42D3" w:rsidRPr="00BF0C24" w:rsidRDefault="003A42D3" w:rsidP="00800A68">
            <w:pPr>
              <w:rPr>
                <w:lang w:val="fr-FR" w:eastAsia="ja-JP"/>
              </w:rPr>
            </w:pPr>
          </w:p>
        </w:tc>
      </w:tr>
      <w:tr w:rsidR="003A42D3" w:rsidTr="00162D94">
        <w:tc>
          <w:tcPr>
            <w:tcW w:w="9224" w:type="dxa"/>
            <w:gridSpan w:val="3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Business Address 2:</w:t>
            </w:r>
          </w:p>
        </w:tc>
      </w:tr>
      <w:tr w:rsidR="003A42D3" w:rsidTr="00162D94">
        <w:tc>
          <w:tcPr>
            <w:tcW w:w="9224" w:type="dxa"/>
            <w:gridSpan w:val="3"/>
          </w:tcPr>
          <w:p w:rsidR="003A42D3" w:rsidRDefault="003A42D3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</w:tr>
      <w:tr w:rsidR="003A42D3" w:rsidTr="00162D94">
        <w:tc>
          <w:tcPr>
            <w:tcW w:w="9224" w:type="dxa"/>
            <w:gridSpan w:val="3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City:</w:t>
            </w:r>
          </w:p>
        </w:tc>
      </w:tr>
      <w:tr w:rsidR="003A42D3" w:rsidTr="00162D94">
        <w:tc>
          <w:tcPr>
            <w:tcW w:w="9224" w:type="dxa"/>
            <w:gridSpan w:val="3"/>
          </w:tcPr>
          <w:p w:rsidR="003A42D3" w:rsidRDefault="003A42D3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</w:tr>
      <w:tr w:rsidR="003A42D3" w:rsidTr="00162D94">
        <w:tc>
          <w:tcPr>
            <w:tcW w:w="4612" w:type="dxa"/>
            <w:gridSpan w:val="2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lastRenderedPageBreak/>
              <w:t>State</w:t>
            </w:r>
            <w:r w:rsidR="002D2D20">
              <w:rPr>
                <w:lang w:val="en-GB" w:eastAsia="en-GB"/>
              </w:rPr>
              <w:t>/Province</w:t>
            </w:r>
            <w:r w:rsidRPr="00800A68">
              <w:rPr>
                <w:lang w:val="en-GB" w:eastAsia="en-GB"/>
              </w:rPr>
              <w:t>:</w:t>
            </w:r>
          </w:p>
        </w:tc>
        <w:tc>
          <w:tcPr>
            <w:tcW w:w="4612" w:type="dxa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Country:</w:t>
            </w:r>
          </w:p>
        </w:tc>
      </w:tr>
      <w:tr w:rsidR="003A42D3" w:rsidTr="00162D94">
        <w:tc>
          <w:tcPr>
            <w:tcW w:w="4612" w:type="dxa"/>
            <w:gridSpan w:val="2"/>
          </w:tcPr>
          <w:p w:rsidR="00F02D99" w:rsidRDefault="00F02D99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  <w:tc>
          <w:tcPr>
            <w:tcW w:w="4612" w:type="dxa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</w:p>
        </w:tc>
      </w:tr>
      <w:tr w:rsidR="003A42D3" w:rsidTr="00162D94">
        <w:tc>
          <w:tcPr>
            <w:tcW w:w="4612" w:type="dxa"/>
            <w:gridSpan w:val="2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ZIP/Postal Code:</w:t>
            </w:r>
          </w:p>
        </w:tc>
        <w:tc>
          <w:tcPr>
            <w:tcW w:w="4612" w:type="dxa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Country of Citizenship:</w:t>
            </w:r>
          </w:p>
        </w:tc>
      </w:tr>
      <w:tr w:rsidR="003A42D3" w:rsidTr="00162D94">
        <w:tc>
          <w:tcPr>
            <w:tcW w:w="4612" w:type="dxa"/>
            <w:gridSpan w:val="2"/>
          </w:tcPr>
          <w:p w:rsidR="003A42D3" w:rsidRDefault="003A42D3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  <w:tc>
          <w:tcPr>
            <w:tcW w:w="4612" w:type="dxa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</w:p>
        </w:tc>
      </w:tr>
      <w:tr w:rsidR="003A42D3" w:rsidTr="00162D94">
        <w:tc>
          <w:tcPr>
            <w:tcW w:w="4612" w:type="dxa"/>
            <w:gridSpan w:val="2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-GB" w:eastAsia="en-GB"/>
              </w:rPr>
              <w:t>Area Code/Telephone:</w:t>
            </w:r>
          </w:p>
        </w:tc>
        <w:tc>
          <w:tcPr>
            <w:tcW w:w="4612" w:type="dxa"/>
          </w:tcPr>
          <w:p w:rsidR="003A42D3" w:rsidRPr="00800A68" w:rsidRDefault="003A42D3" w:rsidP="00800A68">
            <w:pPr>
              <w:rPr>
                <w:lang w:val="en-GB" w:eastAsia="ja-JP"/>
              </w:rPr>
            </w:pPr>
            <w:r w:rsidRPr="003A42D3">
              <w:rPr>
                <w:lang w:val="en-GB" w:eastAsia="en-GB"/>
              </w:rPr>
              <w:t>Extension</w:t>
            </w:r>
            <w:r>
              <w:rPr>
                <w:rFonts w:hint="eastAsia"/>
                <w:lang w:val="en-GB" w:eastAsia="ja-JP"/>
              </w:rPr>
              <w:t>:</w:t>
            </w:r>
          </w:p>
        </w:tc>
      </w:tr>
      <w:tr w:rsidR="003A42D3" w:rsidTr="00162D94">
        <w:tc>
          <w:tcPr>
            <w:tcW w:w="4612" w:type="dxa"/>
            <w:gridSpan w:val="2"/>
          </w:tcPr>
          <w:p w:rsidR="003A42D3" w:rsidRDefault="003A42D3" w:rsidP="00800A68">
            <w:pPr>
              <w:rPr>
                <w:lang w:val="en-GB" w:eastAsia="ja-JP"/>
              </w:rPr>
            </w:pPr>
          </w:p>
          <w:p w:rsidR="003A42D3" w:rsidRPr="00800A68" w:rsidRDefault="003A42D3" w:rsidP="00800A68">
            <w:pPr>
              <w:rPr>
                <w:lang w:val="en-GB" w:eastAsia="ja-JP"/>
              </w:rPr>
            </w:pPr>
          </w:p>
        </w:tc>
        <w:tc>
          <w:tcPr>
            <w:tcW w:w="4612" w:type="dxa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</w:p>
        </w:tc>
      </w:tr>
      <w:tr w:rsidR="006D3421" w:rsidTr="00162D94"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:rsidR="006D3421" w:rsidRDefault="006D3421" w:rsidP="00800A68">
            <w:pPr>
              <w:rPr>
                <w:lang w:val="en-GB" w:eastAsia="ja-JP"/>
              </w:rPr>
            </w:pPr>
            <w:r w:rsidRPr="006D3421">
              <w:rPr>
                <w:lang w:val="en-GB" w:eastAsia="en-GB"/>
              </w:rPr>
              <w:t xml:space="preserve">Participation in the </w:t>
            </w:r>
            <w:r w:rsidR="00EC3AB6" w:rsidRPr="00A32696">
              <w:rPr>
                <w:lang w:val="en" w:eastAsia="ja-JP"/>
              </w:rPr>
              <w:t>site visit</w:t>
            </w:r>
          </w:p>
        </w:tc>
      </w:tr>
      <w:tr w:rsidR="00162D94" w:rsidTr="00162D94">
        <w:tc>
          <w:tcPr>
            <w:tcW w:w="4612" w:type="dxa"/>
            <w:gridSpan w:val="2"/>
            <w:tcBorders>
              <w:right w:val="nil"/>
            </w:tcBorders>
          </w:tcPr>
          <w:p w:rsidR="00162D94" w:rsidRDefault="00162D94" w:rsidP="00162D94">
            <w:pPr>
              <w:rPr>
                <w:lang w:val="en-GB" w:eastAsia="ja-JP"/>
              </w:rPr>
            </w:pPr>
          </w:p>
          <w:p w:rsidR="00162D94" w:rsidRDefault="00BF0C24" w:rsidP="0068783F">
            <w:pPr>
              <w:rPr>
                <w:lang w:val="en-GB" w:eastAsia="ja-JP"/>
              </w:rPr>
            </w:pPr>
            <w:r w:rsidRPr="00BF0C24">
              <w:rPr>
                <w:rFonts w:hint="eastAsia"/>
                <w:lang w:val="en-GB" w:eastAsia="ja-JP"/>
              </w:rPr>
              <w:t xml:space="preserve">    </w:t>
            </w:r>
            <w:r w:rsidR="0068783F">
              <w:rPr>
                <w:rFonts w:hint="eastAsia"/>
                <w:lang w:val="en-GB" w:eastAsia="ja-JP"/>
              </w:rPr>
              <w:sym w:font="Wingdings" w:char="F06F"/>
            </w:r>
            <w:r w:rsidRPr="00BF0C24">
              <w:rPr>
                <w:rFonts w:hint="eastAsia"/>
                <w:lang w:val="en-GB" w:eastAsia="ja-JP"/>
              </w:rPr>
              <w:t xml:space="preserve">    </w:t>
            </w:r>
            <w:r w:rsidR="00162D94">
              <w:rPr>
                <w:rFonts w:hint="eastAsia"/>
                <w:lang w:val="en-GB" w:eastAsia="ja-JP"/>
              </w:rPr>
              <w:t xml:space="preserve">Yes </w:t>
            </w:r>
          </w:p>
        </w:tc>
        <w:tc>
          <w:tcPr>
            <w:tcW w:w="4612" w:type="dxa"/>
            <w:tcBorders>
              <w:left w:val="nil"/>
            </w:tcBorders>
          </w:tcPr>
          <w:p w:rsidR="00162D94" w:rsidRDefault="00162D94" w:rsidP="00162D94">
            <w:pPr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 xml:space="preserve"> </w:t>
            </w:r>
          </w:p>
          <w:p w:rsidR="00162D94" w:rsidRDefault="0068783F" w:rsidP="00162D94">
            <w:pPr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sym w:font="Wingdings" w:char="F06F"/>
            </w:r>
            <w:r>
              <w:rPr>
                <w:lang w:val="en-GB" w:eastAsia="ja-JP"/>
              </w:rPr>
              <w:t xml:space="preserve">   </w:t>
            </w:r>
            <w:r w:rsidR="00162D94">
              <w:rPr>
                <w:rFonts w:hint="eastAsia"/>
                <w:lang w:val="en-GB" w:eastAsia="ja-JP"/>
              </w:rPr>
              <w:t xml:space="preserve"> No</w:t>
            </w:r>
            <w:r w:rsidR="00162D94">
              <w:rPr>
                <w:rFonts w:hint="eastAsia"/>
                <w:noProof/>
                <w:lang w:eastAsia="ja-JP"/>
              </w:rPr>
              <w:t xml:space="preserve"> </w:t>
            </w:r>
          </w:p>
          <w:p w:rsidR="00162D94" w:rsidRPr="00800A68" w:rsidRDefault="00162D94" w:rsidP="00162D94">
            <w:pPr>
              <w:rPr>
                <w:lang w:val="en-GB" w:eastAsia="ja-JP"/>
              </w:rPr>
            </w:pPr>
          </w:p>
        </w:tc>
      </w:tr>
      <w:tr w:rsidR="00EC3AB6" w:rsidTr="00162D94"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:rsidR="00A15D7F" w:rsidRDefault="002D2D20" w:rsidP="00EC3AB6">
            <w:pPr>
              <w:rPr>
                <w:lang w:eastAsia="ja-JP"/>
              </w:rPr>
            </w:pPr>
            <w:r>
              <w:t xml:space="preserve">Do </w:t>
            </w:r>
            <w:r w:rsidR="001C3420">
              <w:t xml:space="preserve">you </w:t>
            </w:r>
            <w:r w:rsidR="007165B9">
              <w:t xml:space="preserve">intend to submit a </w:t>
            </w:r>
            <w:r w:rsidR="004B3501">
              <w:t>presentation</w:t>
            </w:r>
            <w:r w:rsidR="001C3420">
              <w:t xml:space="preserve"> and a paper to the workshop</w:t>
            </w:r>
            <w:r w:rsidR="007165B9">
              <w:t>?</w:t>
            </w:r>
          </w:p>
          <w:p w:rsidR="00EC3AB6" w:rsidRDefault="00EC3AB6" w:rsidP="001A4FE6">
            <w:pPr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(</w:t>
            </w:r>
            <w:r w:rsidR="001A4FE6">
              <w:rPr>
                <w:lang w:val="en-GB" w:eastAsia="ja-JP"/>
              </w:rPr>
              <w:t>d</w:t>
            </w:r>
            <w:r w:rsidRPr="00EC3AB6">
              <w:rPr>
                <w:lang w:val="en-GB" w:eastAsia="ja-JP"/>
              </w:rPr>
              <w:t xml:space="preserve">eadline for </w:t>
            </w:r>
            <w:r w:rsidR="001A4FE6" w:rsidRPr="001A4FE6">
              <w:rPr>
                <w:lang w:val="en-GB" w:eastAsia="ja-JP"/>
              </w:rPr>
              <w:t>full paper submission</w:t>
            </w:r>
            <w:r>
              <w:rPr>
                <w:rFonts w:hint="eastAsia"/>
                <w:lang w:val="en-GB" w:eastAsia="ja-JP"/>
              </w:rPr>
              <w:t>:</w:t>
            </w:r>
            <w:r>
              <w:t xml:space="preserve"> </w:t>
            </w:r>
            <w:r w:rsidR="001A4FE6">
              <w:rPr>
                <w:b/>
              </w:rPr>
              <w:t>28</w:t>
            </w:r>
            <w:r w:rsidR="00602275" w:rsidRPr="00602275">
              <w:rPr>
                <w:b/>
              </w:rPr>
              <w:t xml:space="preserve"> February </w:t>
            </w:r>
            <w:r w:rsidRPr="00602275">
              <w:rPr>
                <w:b/>
                <w:lang w:val="en-GB" w:eastAsia="ja-JP"/>
              </w:rPr>
              <w:t>201</w:t>
            </w:r>
            <w:r w:rsidR="001A4FE6">
              <w:rPr>
                <w:b/>
                <w:lang w:val="en-GB" w:eastAsia="ja-JP"/>
              </w:rPr>
              <w:t>8</w:t>
            </w:r>
            <w:r w:rsidRPr="00602275">
              <w:rPr>
                <w:rFonts w:hint="eastAsia"/>
                <w:b/>
                <w:lang w:val="en-GB" w:eastAsia="ja-JP"/>
              </w:rPr>
              <w:t>)</w:t>
            </w:r>
          </w:p>
        </w:tc>
      </w:tr>
      <w:tr w:rsidR="00162D94" w:rsidTr="00162D94">
        <w:tc>
          <w:tcPr>
            <w:tcW w:w="4612" w:type="dxa"/>
            <w:gridSpan w:val="2"/>
            <w:tcBorders>
              <w:right w:val="nil"/>
            </w:tcBorders>
          </w:tcPr>
          <w:p w:rsidR="00162D94" w:rsidRPr="008B14AE" w:rsidRDefault="00162D94" w:rsidP="00162D94">
            <w:pPr>
              <w:rPr>
                <w:lang w:val="en-GB" w:eastAsia="ja-JP"/>
              </w:rPr>
            </w:pPr>
            <w:r w:rsidRPr="008B14AE">
              <w:rPr>
                <w:rFonts w:hint="eastAsia"/>
                <w:lang w:val="en-GB" w:eastAsia="ja-JP"/>
              </w:rPr>
              <w:t>Title</w:t>
            </w:r>
            <w:r w:rsidR="004B3501">
              <w:rPr>
                <w:lang w:val="en-GB" w:eastAsia="ja-JP"/>
              </w:rPr>
              <w:t xml:space="preserve"> of </w:t>
            </w:r>
            <w:r w:rsidR="001A4FE6">
              <w:rPr>
                <w:lang w:val="en-GB" w:eastAsia="ja-JP"/>
              </w:rPr>
              <w:t>the</w:t>
            </w:r>
            <w:r w:rsidR="004B3501">
              <w:rPr>
                <w:lang w:val="en-GB" w:eastAsia="ja-JP"/>
              </w:rPr>
              <w:t xml:space="preserve"> presentation:</w:t>
            </w:r>
            <w:r w:rsidR="001A4FE6">
              <w:rPr>
                <w:lang w:val="en-GB" w:eastAsia="ja-JP"/>
              </w:rPr>
              <w:t xml:space="preserve"> </w:t>
            </w:r>
          </w:p>
          <w:p w:rsidR="00162D94" w:rsidRDefault="00162D94" w:rsidP="00162D94">
            <w:pPr>
              <w:rPr>
                <w:lang w:val="en-GB" w:eastAsia="ja-JP"/>
              </w:rPr>
            </w:pPr>
          </w:p>
          <w:p w:rsidR="00A15D7F" w:rsidRPr="008B14AE" w:rsidRDefault="00A15D7F" w:rsidP="00162D94">
            <w:pPr>
              <w:rPr>
                <w:lang w:val="en-GB" w:eastAsia="ja-JP"/>
              </w:rPr>
            </w:pPr>
          </w:p>
        </w:tc>
        <w:tc>
          <w:tcPr>
            <w:tcW w:w="4612" w:type="dxa"/>
            <w:tcBorders>
              <w:left w:val="nil"/>
            </w:tcBorders>
          </w:tcPr>
          <w:p w:rsidR="00162D94" w:rsidRPr="008B14AE" w:rsidRDefault="00162D94" w:rsidP="00162D94">
            <w:pPr>
              <w:rPr>
                <w:lang w:val="en-GB" w:eastAsia="ja-JP"/>
              </w:rPr>
            </w:pPr>
          </w:p>
        </w:tc>
      </w:tr>
      <w:tr w:rsidR="003A42D3" w:rsidTr="00162D94">
        <w:tc>
          <w:tcPr>
            <w:tcW w:w="9224" w:type="dxa"/>
            <w:gridSpan w:val="3"/>
          </w:tcPr>
          <w:p w:rsidR="003A42D3" w:rsidRPr="00800A68" w:rsidRDefault="003A42D3" w:rsidP="00800A68">
            <w:pPr>
              <w:rPr>
                <w:lang w:val="en-GB" w:eastAsia="en-GB"/>
              </w:rPr>
            </w:pPr>
            <w:r w:rsidRPr="00800A68">
              <w:rPr>
                <w:lang w:val="en" w:eastAsia="en-GB"/>
              </w:rPr>
              <w:t>Questions or Comments:</w:t>
            </w:r>
          </w:p>
        </w:tc>
      </w:tr>
      <w:tr w:rsidR="003A42D3" w:rsidTr="00162D94">
        <w:tc>
          <w:tcPr>
            <w:tcW w:w="9224" w:type="dxa"/>
            <w:gridSpan w:val="3"/>
          </w:tcPr>
          <w:p w:rsidR="003A42D3" w:rsidRDefault="003A42D3" w:rsidP="00800A68">
            <w:pPr>
              <w:rPr>
                <w:lang w:val="en" w:eastAsia="ja-JP"/>
              </w:rPr>
            </w:pPr>
          </w:p>
          <w:p w:rsidR="002163D3" w:rsidRDefault="002163D3" w:rsidP="00800A68">
            <w:pPr>
              <w:rPr>
                <w:lang w:val="en" w:eastAsia="ja-JP"/>
              </w:rPr>
            </w:pPr>
          </w:p>
          <w:p w:rsidR="002163D3" w:rsidRDefault="002163D3" w:rsidP="00800A68">
            <w:pPr>
              <w:rPr>
                <w:lang w:val="en" w:eastAsia="ja-JP"/>
              </w:rPr>
            </w:pPr>
          </w:p>
          <w:p w:rsidR="002163D3" w:rsidRDefault="002163D3" w:rsidP="00800A68">
            <w:pPr>
              <w:rPr>
                <w:lang w:val="en" w:eastAsia="ja-JP"/>
              </w:rPr>
            </w:pPr>
          </w:p>
          <w:p w:rsidR="005F4F02" w:rsidRDefault="005F4F02" w:rsidP="00800A68">
            <w:pPr>
              <w:rPr>
                <w:lang w:val="en" w:eastAsia="ja-JP"/>
              </w:rPr>
            </w:pPr>
          </w:p>
          <w:p w:rsidR="0051299D" w:rsidRDefault="0051299D" w:rsidP="00800A68">
            <w:pPr>
              <w:rPr>
                <w:lang w:val="en" w:eastAsia="ja-JP"/>
              </w:rPr>
            </w:pPr>
          </w:p>
          <w:p w:rsidR="0051299D" w:rsidRDefault="0051299D" w:rsidP="00800A68">
            <w:pPr>
              <w:rPr>
                <w:lang w:val="en" w:eastAsia="ja-JP"/>
              </w:rPr>
            </w:pPr>
          </w:p>
          <w:p w:rsidR="002163D3" w:rsidRDefault="002163D3" w:rsidP="00800A68">
            <w:pPr>
              <w:rPr>
                <w:lang w:val="en" w:eastAsia="ja-JP"/>
              </w:rPr>
            </w:pPr>
          </w:p>
          <w:p w:rsidR="002163D3" w:rsidRDefault="002163D3" w:rsidP="00800A68">
            <w:pPr>
              <w:rPr>
                <w:lang w:val="en" w:eastAsia="ja-JP"/>
              </w:rPr>
            </w:pPr>
          </w:p>
          <w:p w:rsidR="003A42D3" w:rsidRPr="00800A68" w:rsidRDefault="003A42D3" w:rsidP="00800A68">
            <w:pPr>
              <w:rPr>
                <w:lang w:val="en" w:eastAsia="ja-JP"/>
              </w:rPr>
            </w:pPr>
          </w:p>
        </w:tc>
      </w:tr>
    </w:tbl>
    <w:p w:rsidR="003B5903" w:rsidRPr="00800A68" w:rsidRDefault="003B5903">
      <w:pPr>
        <w:rPr>
          <w:lang w:val="en" w:eastAsia="ja-JP"/>
        </w:rPr>
      </w:pPr>
    </w:p>
    <w:sectPr w:rsidR="003B5903" w:rsidRPr="0080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29" w:rsidRDefault="00E00729" w:rsidP="004078E4">
      <w:r>
        <w:separator/>
      </w:r>
    </w:p>
  </w:endnote>
  <w:endnote w:type="continuationSeparator" w:id="0">
    <w:p w:rsidR="00E00729" w:rsidRDefault="00E00729" w:rsidP="0040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29" w:rsidRDefault="00E00729" w:rsidP="004078E4">
      <w:r>
        <w:separator/>
      </w:r>
    </w:p>
  </w:footnote>
  <w:footnote w:type="continuationSeparator" w:id="0">
    <w:p w:rsidR="00E00729" w:rsidRDefault="00E00729" w:rsidP="0040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234B"/>
    <w:multiLevelType w:val="hybridMultilevel"/>
    <w:tmpl w:val="72FCC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8"/>
    <w:rsid w:val="000920D8"/>
    <w:rsid w:val="000E4B6A"/>
    <w:rsid w:val="00136D94"/>
    <w:rsid w:val="0015720E"/>
    <w:rsid w:val="00162D94"/>
    <w:rsid w:val="00191000"/>
    <w:rsid w:val="001A4FE6"/>
    <w:rsid w:val="001C3420"/>
    <w:rsid w:val="001D7713"/>
    <w:rsid w:val="002163D3"/>
    <w:rsid w:val="002D2D20"/>
    <w:rsid w:val="003210A9"/>
    <w:rsid w:val="003477FB"/>
    <w:rsid w:val="003A42D3"/>
    <w:rsid w:val="003B5903"/>
    <w:rsid w:val="004078E4"/>
    <w:rsid w:val="004B3501"/>
    <w:rsid w:val="0051299D"/>
    <w:rsid w:val="005F4F02"/>
    <w:rsid w:val="00602275"/>
    <w:rsid w:val="0060608C"/>
    <w:rsid w:val="0068783F"/>
    <w:rsid w:val="0069316C"/>
    <w:rsid w:val="006D3421"/>
    <w:rsid w:val="006F4074"/>
    <w:rsid w:val="006F7689"/>
    <w:rsid w:val="00704022"/>
    <w:rsid w:val="007165B9"/>
    <w:rsid w:val="00800A68"/>
    <w:rsid w:val="0082054B"/>
    <w:rsid w:val="0084747E"/>
    <w:rsid w:val="00851D66"/>
    <w:rsid w:val="008B14AE"/>
    <w:rsid w:val="008E4C9B"/>
    <w:rsid w:val="008F20D6"/>
    <w:rsid w:val="009302D1"/>
    <w:rsid w:val="00955FB2"/>
    <w:rsid w:val="00A15D7F"/>
    <w:rsid w:val="00A32696"/>
    <w:rsid w:val="00A50336"/>
    <w:rsid w:val="00AB0BF4"/>
    <w:rsid w:val="00B374EE"/>
    <w:rsid w:val="00BC55E0"/>
    <w:rsid w:val="00BF0C24"/>
    <w:rsid w:val="00C9353A"/>
    <w:rsid w:val="00CA48EB"/>
    <w:rsid w:val="00D01BB2"/>
    <w:rsid w:val="00D93F4B"/>
    <w:rsid w:val="00E00729"/>
    <w:rsid w:val="00E021C6"/>
    <w:rsid w:val="00E76478"/>
    <w:rsid w:val="00EC3AB6"/>
    <w:rsid w:val="00EE56E5"/>
    <w:rsid w:val="00EF15EF"/>
    <w:rsid w:val="00F02D99"/>
    <w:rsid w:val="00F206E9"/>
    <w:rsid w:val="00F23636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66"/>
    <w:pPr>
      <w:keepNext/>
      <w:keepLines/>
      <w:spacing w:before="240" w:after="60" w:line="276" w:lineRule="auto"/>
      <w:outlineLvl w:val="0"/>
    </w:pPr>
    <w:rPr>
      <w:rFonts w:ascii="Arial" w:eastAsia="Calibri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D66"/>
    <w:rPr>
      <w:rFonts w:ascii="Arial" w:eastAsia="Calibri" w:hAnsi="Arial" w:cs="Arial"/>
      <w:b/>
      <w:bCs/>
      <w:color w:val="00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51D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Emphasis">
    <w:name w:val="Emphasis"/>
    <w:uiPriority w:val="20"/>
    <w:qFormat/>
    <w:rsid w:val="00851D66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851D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68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0A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800A6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0A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78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78E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8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78E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3F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F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F4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4B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4B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65B9"/>
    <w:rPr>
      <w:rFonts w:ascii="Calibri" w:eastAsiaTheme="minorHAns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B9"/>
    <w:rPr>
      <w:rFonts w:ascii="Calibri" w:eastAsiaTheme="minorHAns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E4B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66"/>
    <w:pPr>
      <w:keepNext/>
      <w:keepLines/>
      <w:spacing w:before="240" w:after="60" w:line="276" w:lineRule="auto"/>
      <w:outlineLvl w:val="0"/>
    </w:pPr>
    <w:rPr>
      <w:rFonts w:ascii="Arial" w:eastAsia="Calibri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D66"/>
    <w:rPr>
      <w:rFonts w:ascii="Arial" w:eastAsia="Calibri" w:hAnsi="Arial" w:cs="Arial"/>
      <w:b/>
      <w:bCs/>
      <w:color w:val="00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51D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Emphasis">
    <w:name w:val="Emphasis"/>
    <w:uiPriority w:val="20"/>
    <w:qFormat/>
    <w:rsid w:val="00851D66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851D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68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0A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800A6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0A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78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78E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8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78E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3F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F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F4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4B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4B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65B9"/>
    <w:rPr>
      <w:rFonts w:ascii="Calibri" w:eastAsiaTheme="minorHAns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B9"/>
    <w:rPr>
      <w:rFonts w:ascii="Calibri" w:eastAsiaTheme="minorHAns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E4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lhomme@irs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ecd-nea.org/download/fcs/chemhaz-201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dumas@irs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CNSC-CCSN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NEVANDER Olli</dc:creator>
  <cp:lastModifiedBy>NEVANDER Olli Vilhelm, NEA/SAF</cp:lastModifiedBy>
  <cp:revision>6</cp:revision>
  <cp:lastPrinted>2015-11-25T17:38:00Z</cp:lastPrinted>
  <dcterms:created xsi:type="dcterms:W3CDTF">2018-01-04T14:01:00Z</dcterms:created>
  <dcterms:modified xsi:type="dcterms:W3CDTF">2018-01-04T15:13:00Z</dcterms:modified>
</cp:coreProperties>
</file>