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AAB22" w14:textId="77777777" w:rsidR="00DD2CAE" w:rsidRPr="00DD2CAE" w:rsidRDefault="00DD2CAE" w:rsidP="00364D06">
      <w:pPr>
        <w:tabs>
          <w:tab w:val="clear" w:pos="850"/>
          <w:tab w:val="clear" w:pos="1191"/>
          <w:tab w:val="clear" w:pos="1531"/>
        </w:tabs>
        <w:jc w:val="center"/>
        <w:rPr>
          <w:rFonts w:eastAsia="Batang"/>
          <w:lang w:eastAsia="ko-KR"/>
        </w:rPr>
      </w:pPr>
      <w:r w:rsidRPr="00DD2CAE">
        <w:rPr>
          <w:rFonts w:eastAsia="Batang" w:hint="eastAsia"/>
          <w:lang w:eastAsia="ko-KR"/>
        </w:rPr>
        <w:t xml:space="preserve">OECD/NEA </w:t>
      </w:r>
      <w:smartTag w:uri="urn:schemas-microsoft-com:office:smarttags" w:element="PersonName">
        <w:r w:rsidRPr="00DD2CAE">
          <w:rPr>
            <w:rFonts w:eastAsia="Batang"/>
          </w:rPr>
          <w:t>Nuclear</w:t>
        </w:r>
      </w:smartTag>
      <w:r w:rsidRPr="00DD2CAE">
        <w:rPr>
          <w:rFonts w:eastAsia="Batang"/>
        </w:rPr>
        <w:t xml:space="preserve"> Science Committee</w:t>
      </w:r>
    </w:p>
    <w:p w14:paraId="195412B1" w14:textId="77777777" w:rsidR="00DD2CAE" w:rsidRDefault="00DD2CAE" w:rsidP="00364D06">
      <w:pPr>
        <w:tabs>
          <w:tab w:val="clear" w:pos="850"/>
          <w:tab w:val="clear" w:pos="1191"/>
          <w:tab w:val="clear" w:pos="1531"/>
        </w:tabs>
        <w:jc w:val="center"/>
        <w:rPr>
          <w:sz w:val="24"/>
        </w:rPr>
      </w:pPr>
      <w:r>
        <w:rPr>
          <w:sz w:val="24"/>
        </w:rPr>
        <w:t>Working Party on International Nuclear Data Evaluation Co-operation</w:t>
      </w:r>
    </w:p>
    <w:p w14:paraId="495DD3E3" w14:textId="77777777" w:rsidR="00DD2CAE" w:rsidRDefault="00DD2CAE" w:rsidP="00364D06">
      <w:pPr>
        <w:tabs>
          <w:tab w:val="clear" w:pos="850"/>
          <w:tab w:val="clear" w:pos="1191"/>
          <w:tab w:val="clear" w:pos="1531"/>
        </w:tabs>
        <w:spacing w:after="60" w:line="320" w:lineRule="exact"/>
        <w:jc w:val="center"/>
        <w:rPr>
          <w:sz w:val="24"/>
        </w:rPr>
      </w:pPr>
    </w:p>
    <w:p w14:paraId="2F967F29" w14:textId="77777777" w:rsidR="00DD2CAE" w:rsidRPr="00B92EAF" w:rsidRDefault="00DD2CAE" w:rsidP="00364D06">
      <w:pPr>
        <w:tabs>
          <w:tab w:val="clear" w:pos="850"/>
          <w:tab w:val="clear" w:pos="1191"/>
          <w:tab w:val="clear" w:pos="1531"/>
        </w:tabs>
        <w:jc w:val="center"/>
        <w:rPr>
          <w:b/>
          <w:sz w:val="24"/>
        </w:rPr>
      </w:pPr>
      <w:r w:rsidRPr="00B92EAF">
        <w:rPr>
          <w:b/>
          <w:sz w:val="24"/>
        </w:rPr>
        <w:t>Twenty-</w:t>
      </w:r>
      <w:r w:rsidR="00A634DA">
        <w:rPr>
          <w:b/>
          <w:sz w:val="24"/>
        </w:rPr>
        <w:t>eighth</w:t>
      </w:r>
      <w:r w:rsidRPr="00B92EAF">
        <w:rPr>
          <w:b/>
          <w:sz w:val="24"/>
        </w:rPr>
        <w:t xml:space="preserve"> Meeting of the</w:t>
      </w:r>
    </w:p>
    <w:p w14:paraId="3B991D9D" w14:textId="77777777" w:rsidR="00DD2CAE" w:rsidRDefault="00DD2CAE" w:rsidP="00364D06">
      <w:pPr>
        <w:tabs>
          <w:tab w:val="clear" w:pos="850"/>
          <w:tab w:val="clear" w:pos="1191"/>
          <w:tab w:val="clear" w:pos="1531"/>
        </w:tabs>
        <w:spacing w:line="300" w:lineRule="exact"/>
        <w:jc w:val="center"/>
        <w:rPr>
          <w:b/>
          <w:sz w:val="24"/>
        </w:rPr>
      </w:pPr>
      <w:r>
        <w:rPr>
          <w:b/>
          <w:sz w:val="24"/>
        </w:rPr>
        <w:t>NEA Working Party on International Nuclear Data Evaluation Co-operation</w:t>
      </w:r>
    </w:p>
    <w:p w14:paraId="7C11E214" w14:textId="77777777" w:rsidR="00DD2CAE" w:rsidRDefault="00DD2CAE" w:rsidP="00364D06">
      <w:pPr>
        <w:tabs>
          <w:tab w:val="clear" w:pos="850"/>
          <w:tab w:val="clear" w:pos="1191"/>
          <w:tab w:val="clear" w:pos="1531"/>
        </w:tabs>
        <w:jc w:val="center"/>
        <w:rPr>
          <w:sz w:val="24"/>
        </w:rPr>
      </w:pPr>
    </w:p>
    <w:p w14:paraId="551B157F" w14:textId="77777777" w:rsidR="00DD2CAE" w:rsidRDefault="00A634DA" w:rsidP="00364D06">
      <w:pPr>
        <w:tabs>
          <w:tab w:val="clear" w:pos="850"/>
          <w:tab w:val="clear" w:pos="1191"/>
          <w:tab w:val="clear" w:pos="1531"/>
        </w:tabs>
        <w:jc w:val="center"/>
      </w:pPr>
      <w:r>
        <w:t>12</w:t>
      </w:r>
      <w:r w:rsidR="00DD2CAE">
        <w:t xml:space="preserve"> (starting at 9:</w:t>
      </w:r>
      <w:r w:rsidR="00D030EF">
        <w:t>0</w:t>
      </w:r>
      <w:r w:rsidR="00DD2CAE">
        <w:t>0</w:t>
      </w:r>
      <w:r w:rsidR="001458E8">
        <w:t xml:space="preserve"> a.m.</w:t>
      </w:r>
      <w:r w:rsidR="00DD2CAE">
        <w:t xml:space="preserve">) </w:t>
      </w:r>
      <w:r w:rsidR="00DD2CAE" w:rsidRPr="007C355B">
        <w:rPr>
          <w:rFonts w:eastAsia="Batang"/>
          <w:lang w:eastAsia="ko-KR"/>
        </w:rPr>
        <w:t>–</w:t>
      </w:r>
      <w:r w:rsidR="00DD2CAE" w:rsidRPr="007C355B">
        <w:rPr>
          <w:rFonts w:eastAsia="Batang" w:hint="eastAsia"/>
          <w:lang w:eastAsia="ko-KR"/>
        </w:rPr>
        <w:t xml:space="preserve"> </w:t>
      </w:r>
      <w:r>
        <w:t>13</w:t>
      </w:r>
      <w:r w:rsidR="00DD2CAE">
        <w:t xml:space="preserve"> May 201</w:t>
      </w:r>
      <w:r>
        <w:t>6</w:t>
      </w:r>
    </w:p>
    <w:p w14:paraId="0B148946" w14:textId="77777777" w:rsidR="00A634DA" w:rsidRDefault="00A634DA" w:rsidP="00A634DA">
      <w:pPr>
        <w:tabs>
          <w:tab w:val="clear" w:pos="850"/>
          <w:tab w:val="clear" w:pos="1191"/>
          <w:tab w:val="clear" w:pos="1531"/>
        </w:tabs>
        <w:jc w:val="center"/>
      </w:pPr>
      <w:r>
        <w:t>OECD Headquarters</w:t>
      </w:r>
    </w:p>
    <w:p w14:paraId="2DE2F7A1" w14:textId="77777777" w:rsidR="00A634DA" w:rsidRDefault="00A634DA" w:rsidP="00A634DA">
      <w:pPr>
        <w:tabs>
          <w:tab w:val="clear" w:pos="850"/>
          <w:tab w:val="clear" w:pos="1191"/>
          <w:tab w:val="clear" w:pos="1531"/>
        </w:tabs>
        <w:jc w:val="center"/>
      </w:pPr>
      <w:r>
        <w:t xml:space="preserve">Conference </w:t>
      </w:r>
      <w:proofErr w:type="spellStart"/>
      <w:r>
        <w:t>Center</w:t>
      </w:r>
      <w:proofErr w:type="spellEnd"/>
    </w:p>
    <w:p w14:paraId="7742B3FA" w14:textId="77777777" w:rsidR="00A634DA" w:rsidRPr="00BB3280" w:rsidRDefault="00A634DA" w:rsidP="00A634DA">
      <w:pPr>
        <w:tabs>
          <w:tab w:val="clear" w:pos="850"/>
          <w:tab w:val="clear" w:pos="1191"/>
          <w:tab w:val="clear" w:pos="1531"/>
        </w:tabs>
        <w:jc w:val="center"/>
        <w:rPr>
          <w:lang w:val="en-US"/>
        </w:rPr>
      </w:pPr>
      <w:r w:rsidRPr="00BB3280">
        <w:rPr>
          <w:lang w:val="en-US"/>
        </w:rPr>
        <w:t>2 Rue André Pascal, Room CC 20</w:t>
      </w:r>
    </w:p>
    <w:p w14:paraId="54FF6B84" w14:textId="77777777" w:rsidR="00DD2CAE" w:rsidRPr="00BB3280" w:rsidRDefault="00A634DA" w:rsidP="00A634DA">
      <w:pPr>
        <w:tabs>
          <w:tab w:val="clear" w:pos="850"/>
          <w:tab w:val="clear" w:pos="1191"/>
          <w:tab w:val="clear" w:pos="1531"/>
        </w:tabs>
        <w:jc w:val="center"/>
        <w:rPr>
          <w:lang w:val="en-US"/>
        </w:rPr>
      </w:pPr>
      <w:r>
        <w:t>Paris 75016</w:t>
      </w:r>
    </w:p>
    <w:p w14:paraId="65CC7DCB" w14:textId="77777777" w:rsidR="00DD2CAE" w:rsidRPr="00BB3280" w:rsidRDefault="00DD2CAE" w:rsidP="00364D06">
      <w:pPr>
        <w:tabs>
          <w:tab w:val="clear" w:pos="850"/>
          <w:tab w:val="clear" w:pos="1191"/>
          <w:tab w:val="clear" w:pos="1531"/>
        </w:tabs>
        <w:rPr>
          <w:rFonts w:eastAsia="Batang"/>
          <w:lang w:val="en-US" w:eastAsia="ko-KR"/>
        </w:rPr>
      </w:pPr>
    </w:p>
    <w:p w14:paraId="7102C297" w14:textId="77777777" w:rsidR="00DD2CAE" w:rsidRPr="004E5862" w:rsidRDefault="00DD2CAE" w:rsidP="00364D06">
      <w:pPr>
        <w:tabs>
          <w:tab w:val="clear" w:pos="850"/>
          <w:tab w:val="clear" w:pos="1191"/>
          <w:tab w:val="clear" w:pos="1531"/>
        </w:tabs>
      </w:pPr>
      <w:r w:rsidRPr="007C355B">
        <w:rPr>
          <w:rFonts w:eastAsia="Batang"/>
          <w:bCs/>
          <w:i/>
          <w:lang w:eastAsia="ko-KR"/>
        </w:rPr>
        <w:t xml:space="preserve">Please be advised that security arrangements at the OECD Nuclear Energy Agency </w:t>
      </w:r>
      <w:r w:rsidR="004E5862">
        <w:rPr>
          <w:rFonts w:eastAsia="Batang"/>
          <w:bCs/>
          <w:i/>
          <w:lang w:eastAsia="ko-KR"/>
        </w:rPr>
        <w:t>require</w:t>
      </w:r>
      <w:r w:rsidRPr="007C355B">
        <w:rPr>
          <w:rFonts w:eastAsia="Batang" w:hint="eastAsia"/>
          <w:bCs/>
          <w:i/>
          <w:lang w:eastAsia="ko-KR"/>
        </w:rPr>
        <w:t xml:space="preserve"> </w:t>
      </w:r>
      <w:r w:rsidRPr="007C355B">
        <w:rPr>
          <w:rFonts w:eastAsia="Batang"/>
          <w:bCs/>
          <w:i/>
          <w:lang w:eastAsia="ko-KR"/>
        </w:rPr>
        <w:t>that you report upon arrival to the Reception Desk on the ground floor with a photo</w:t>
      </w:r>
      <w:r w:rsidR="00D8223F">
        <w:rPr>
          <w:rFonts w:eastAsia="Batang"/>
          <w:bCs/>
          <w:i/>
          <w:lang w:eastAsia="ko-KR"/>
        </w:rPr>
        <w:t> </w:t>
      </w:r>
      <w:r w:rsidRPr="007C355B">
        <w:rPr>
          <w:rFonts w:eastAsia="Batang"/>
          <w:bCs/>
          <w:i/>
          <w:lang w:eastAsia="ko-KR"/>
        </w:rPr>
        <w:t>ID. A badge will be issued that will allow you to enter the premises at all times during the meeting.</w:t>
      </w:r>
      <w:r w:rsidR="004E5862">
        <w:rPr>
          <w:rFonts w:eastAsia="Batang"/>
          <w:bCs/>
          <w:i/>
          <w:lang w:eastAsia="ko-KR"/>
        </w:rPr>
        <w:t xml:space="preserve"> </w:t>
      </w:r>
      <w:r w:rsidRPr="007C355B">
        <w:rPr>
          <w:rFonts w:eastAsia="Batang"/>
          <w:i/>
          <w:lang w:eastAsia="ko-KR"/>
        </w:rPr>
        <w:t xml:space="preserve">Local information about hotels and transport, as well as an area map, can be found on the Web page </w:t>
      </w:r>
      <w:hyperlink r:id="rId9" w:history="1">
        <w:r w:rsidR="00651E40" w:rsidRPr="005A3B7E">
          <w:rPr>
            <w:rStyle w:val="Hyperlink"/>
            <w:rFonts w:eastAsia="Batang"/>
            <w:i/>
            <w:lang w:eastAsia="ko-KR"/>
          </w:rPr>
          <w:t>www.oecd-nea.org/general/practical</w:t>
        </w:r>
      </w:hyperlink>
      <w:r>
        <w:rPr>
          <w:rFonts w:eastAsia="Batang"/>
          <w:i/>
          <w:lang w:eastAsia="ko-KR"/>
        </w:rPr>
        <w:t>.</w:t>
      </w:r>
    </w:p>
    <w:p w14:paraId="11EFFFA3" w14:textId="09C99D84" w:rsidR="00DD2CAE" w:rsidRPr="007C355B" w:rsidRDefault="00DD2CAE" w:rsidP="00364D06">
      <w:pPr>
        <w:tabs>
          <w:tab w:val="clear" w:pos="850"/>
          <w:tab w:val="clear" w:pos="1191"/>
          <w:tab w:val="clear" w:pos="1531"/>
        </w:tabs>
        <w:spacing w:before="360" w:after="240"/>
        <w:jc w:val="center"/>
        <w:rPr>
          <w:rFonts w:eastAsia="Batang"/>
          <w:b/>
          <w:sz w:val="24"/>
          <w:lang w:eastAsia="ko-KR"/>
        </w:rPr>
      </w:pPr>
      <w:r w:rsidRPr="007C355B">
        <w:rPr>
          <w:rFonts w:eastAsia="Batang"/>
          <w:b/>
          <w:sz w:val="24"/>
        </w:rPr>
        <w:t>Pr</w:t>
      </w:r>
      <w:r w:rsidR="00BB3280">
        <w:rPr>
          <w:rFonts w:eastAsia="Batang"/>
          <w:b/>
          <w:sz w:val="24"/>
        </w:rPr>
        <w:t>eliminary</w:t>
      </w:r>
      <w:r w:rsidRPr="007C355B">
        <w:rPr>
          <w:rFonts w:eastAsia="Batang"/>
          <w:b/>
          <w:sz w:val="24"/>
        </w:rPr>
        <w:t xml:space="preserve"> Agenda</w:t>
      </w:r>
    </w:p>
    <w:p w14:paraId="3F2ECF88" w14:textId="77777777" w:rsidR="004E5862" w:rsidRPr="004E5862" w:rsidRDefault="004E5862" w:rsidP="00364D06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360"/>
        <w:ind w:left="357"/>
        <w:jc w:val="left"/>
        <w:textAlignment w:val="baseline"/>
        <w:rPr>
          <w:b/>
          <w:u w:val="single"/>
        </w:rPr>
      </w:pPr>
      <w:r w:rsidRPr="004E5862">
        <w:rPr>
          <w:b/>
          <w:u w:val="single"/>
        </w:rPr>
        <w:t>Start at 9:00</w:t>
      </w:r>
      <w:r w:rsidR="002566E2">
        <w:rPr>
          <w:b/>
          <w:u w:val="single"/>
        </w:rPr>
        <w:t xml:space="preserve"> </w:t>
      </w:r>
      <w:r w:rsidRPr="004E5862">
        <w:rPr>
          <w:b/>
          <w:u w:val="single"/>
        </w:rPr>
        <w:t>am</w:t>
      </w:r>
    </w:p>
    <w:p w14:paraId="01DC5A8B" w14:textId="77777777" w:rsidR="00DD2CAE" w:rsidRPr="004E5862" w:rsidRDefault="004E5862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240"/>
        <w:ind w:left="357" w:hanging="357"/>
        <w:jc w:val="left"/>
        <w:textAlignment w:val="baseline"/>
        <w:rPr>
          <w:b/>
        </w:rPr>
      </w:pPr>
      <w:r>
        <w:rPr>
          <w:b/>
        </w:rPr>
        <w:t>Adoption of Agenda</w:t>
      </w:r>
    </w:p>
    <w:p w14:paraId="7D8A3A91" w14:textId="7E22C277" w:rsidR="00DD2CAE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  <w:tab w:val="right" w:pos="9498"/>
        </w:tabs>
        <w:overflowPunct w:val="0"/>
        <w:autoSpaceDE w:val="0"/>
        <w:autoSpaceDN w:val="0"/>
        <w:adjustRightInd w:val="0"/>
        <w:spacing w:after="240"/>
        <w:ind w:left="357" w:hanging="357"/>
        <w:jc w:val="left"/>
        <w:textAlignment w:val="baseline"/>
        <w:rPr>
          <w:b/>
        </w:rPr>
      </w:pPr>
      <w:r>
        <w:rPr>
          <w:b/>
        </w:rPr>
        <w:t>Approval of the Summary Record of the Twenty-</w:t>
      </w:r>
      <w:r w:rsidR="00A634DA">
        <w:rPr>
          <w:b/>
        </w:rPr>
        <w:t>seventh</w:t>
      </w:r>
      <w:r>
        <w:rPr>
          <w:b/>
        </w:rPr>
        <w:t xml:space="preserve"> Working Party meeting</w:t>
      </w:r>
      <w:r w:rsidR="00364D06">
        <w:rPr>
          <w:b/>
        </w:rPr>
        <w:br/>
      </w:r>
      <w:r>
        <w:t>[</w:t>
      </w:r>
      <w:r w:rsidRPr="00BE4F8F">
        <w:rPr>
          <w:b/>
        </w:rPr>
        <w:t>NEA/SEN/NSC/WPEC(20</w:t>
      </w:r>
      <w:r>
        <w:rPr>
          <w:b/>
        </w:rPr>
        <w:t>1</w:t>
      </w:r>
      <w:r w:rsidR="00A634DA">
        <w:rPr>
          <w:b/>
        </w:rPr>
        <w:t>5</w:t>
      </w:r>
      <w:r w:rsidRPr="00BE4F8F">
        <w:rPr>
          <w:b/>
        </w:rPr>
        <w:t>)2</w:t>
      </w:r>
      <w:r>
        <w:t>]</w:t>
      </w:r>
    </w:p>
    <w:p w14:paraId="3AF5D619" w14:textId="77777777" w:rsidR="00EC18AD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Membership and observers</w:t>
      </w:r>
    </w:p>
    <w:p w14:paraId="04234C96" w14:textId="77777777" w:rsidR="00EC18AD" w:rsidRDefault="00616B01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Presentation</w:t>
      </w:r>
    </w:p>
    <w:p w14:paraId="593DBF41" w14:textId="77777777" w:rsidR="00A97F19" w:rsidRPr="006049AD" w:rsidRDefault="00A97F19" w:rsidP="00A97F19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/>
        <w:jc w:val="left"/>
        <w:textAlignment w:val="baseline"/>
        <w:rPr>
          <w:sz w:val="12"/>
          <w:szCs w:val="12"/>
        </w:rPr>
      </w:pPr>
    </w:p>
    <w:p w14:paraId="30DEF343" w14:textId="77777777" w:rsidR="00DD2CAE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Reports on experimental activities</w:t>
      </w:r>
    </w:p>
    <w:p w14:paraId="42CFA714" w14:textId="77777777" w:rsidR="003D0B51" w:rsidRDefault="003D0B51" w:rsidP="003D0B51">
      <w:pPr>
        <w:pStyle w:val="ListParagraph"/>
        <w:numPr>
          <w:ilvl w:val="0"/>
          <w:numId w:val="16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USA</w:t>
      </w:r>
      <w:bookmarkStart w:id="0" w:name="_GoBack"/>
      <w:bookmarkEnd w:id="0"/>
    </w:p>
    <w:p w14:paraId="7427123A" w14:textId="69667458" w:rsidR="00DD2CAE" w:rsidRPr="003D0B51" w:rsidRDefault="008331FB" w:rsidP="00DA06AA">
      <w:pPr>
        <w:pStyle w:val="ListParagraph"/>
        <w:numPr>
          <w:ilvl w:val="0"/>
          <w:numId w:val="16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 w:rsidRPr="003D0B51">
        <w:t>NEA DB</w:t>
      </w:r>
      <w:r w:rsidR="00C42376" w:rsidRPr="003D0B51">
        <w:t xml:space="preserve"> (Europe, South Korea)</w:t>
      </w:r>
    </w:p>
    <w:p w14:paraId="19F32073" w14:textId="77777777" w:rsidR="00DD2CAE" w:rsidRDefault="00DD2CAE" w:rsidP="00DA06AA">
      <w:pPr>
        <w:pStyle w:val="ListParagraph"/>
        <w:numPr>
          <w:ilvl w:val="0"/>
          <w:numId w:val="16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Japan</w:t>
      </w:r>
    </w:p>
    <w:p w14:paraId="29558FDA" w14:textId="77777777" w:rsidR="00C42376" w:rsidRDefault="00DD2CAE" w:rsidP="00DA06AA">
      <w:pPr>
        <w:pStyle w:val="ListParagraph"/>
        <w:numPr>
          <w:ilvl w:val="0"/>
          <w:numId w:val="16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Russia</w:t>
      </w:r>
    </w:p>
    <w:p w14:paraId="527C5544" w14:textId="77777777" w:rsidR="00DD2CAE" w:rsidRDefault="00C42376" w:rsidP="00DA06AA">
      <w:pPr>
        <w:pStyle w:val="ListParagraph"/>
        <w:numPr>
          <w:ilvl w:val="0"/>
          <w:numId w:val="16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</w:pPr>
      <w:r>
        <w:t>China</w:t>
      </w:r>
      <w:r w:rsidR="00B92194">
        <w:t xml:space="preserve">, </w:t>
      </w:r>
      <w:r w:rsidR="00DA06AA">
        <w:t>“</w:t>
      </w:r>
      <w:r w:rsidR="00DA06AA" w:rsidRPr="00DA06AA">
        <w:t>Nuclear Data Measurement Activities at China</w:t>
      </w:r>
      <w:r w:rsidR="00DA06AA">
        <w:t xml:space="preserve">” by X. </w:t>
      </w:r>
      <w:proofErr w:type="spellStart"/>
      <w:r w:rsidR="00DA06AA">
        <w:t>Ruan</w:t>
      </w:r>
      <w:proofErr w:type="spellEnd"/>
    </w:p>
    <w:p w14:paraId="06DFFEF4" w14:textId="77777777" w:rsidR="00DD2CAE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Brief progress reports from evaluation projects and discussion of future plans</w:t>
      </w:r>
    </w:p>
    <w:p w14:paraId="5A4483AC" w14:textId="77777777" w:rsidR="00B92194" w:rsidRPr="00B92194" w:rsidRDefault="00D030EF" w:rsidP="00DA06AA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ENDF</w:t>
      </w:r>
    </w:p>
    <w:p w14:paraId="117C3DB2" w14:textId="3853250C" w:rsidR="00DD2CAE" w:rsidRDefault="00D030EF" w:rsidP="00C3345C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JEFF</w:t>
      </w:r>
      <w:r w:rsidR="00C3345C">
        <w:t>, “</w:t>
      </w:r>
      <w:r w:rsidR="00C3345C" w:rsidRPr="00C3345C">
        <w:t xml:space="preserve">Summary of </w:t>
      </w:r>
      <w:r w:rsidR="00C3345C">
        <w:t xml:space="preserve">progress of experiments JEFF/EU” by </w:t>
      </w:r>
      <w:proofErr w:type="spellStart"/>
      <w:r w:rsidR="00C3345C">
        <w:t>A.Plompen</w:t>
      </w:r>
      <w:proofErr w:type="spellEnd"/>
    </w:p>
    <w:p w14:paraId="665791D4" w14:textId="77777777" w:rsidR="00DD2CAE" w:rsidRDefault="00D030EF" w:rsidP="00DA06AA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JENDL</w:t>
      </w:r>
      <w:r w:rsidR="00DA06AA">
        <w:t>, “</w:t>
      </w:r>
      <w:r w:rsidR="00DA06AA" w:rsidRPr="00DA06AA">
        <w:t>Present Status of the JENDL Project</w:t>
      </w:r>
      <w:r w:rsidR="00DA06AA">
        <w:t>” by O. Iwamoto</w:t>
      </w:r>
    </w:p>
    <w:p w14:paraId="48826CBF" w14:textId="77777777" w:rsidR="000F3909" w:rsidRDefault="000F3909" w:rsidP="000F3909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 w:rsidRPr="00651E40">
        <w:t xml:space="preserve">IAEA </w:t>
      </w:r>
      <w:r w:rsidRPr="00080E94">
        <w:t>activities</w:t>
      </w:r>
      <w:r w:rsidRPr="00F05329">
        <w:t xml:space="preserve"> </w:t>
      </w:r>
    </w:p>
    <w:p w14:paraId="4E92C975" w14:textId="77777777" w:rsidR="000F3909" w:rsidRDefault="000F3909" w:rsidP="000F3909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</w:pPr>
      <w:r>
        <w:t>TENDL (by invitation), “</w:t>
      </w:r>
      <w:r w:rsidRPr="00DA06AA">
        <w:t>Status of TENDL</w:t>
      </w:r>
      <w:r>
        <w:t>” by Arjan Koning</w:t>
      </w:r>
    </w:p>
    <w:p w14:paraId="704760D2" w14:textId="77777777" w:rsidR="00DD2CAE" w:rsidRPr="00C42376" w:rsidRDefault="00122D85" w:rsidP="00DA06AA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RO</w:t>
      </w:r>
      <w:r w:rsidR="00453860">
        <w:t>SFOND/BROND</w:t>
      </w:r>
      <w:r w:rsidR="00B92194">
        <w:t>, “</w:t>
      </w:r>
      <w:r w:rsidR="00DA06AA" w:rsidRPr="00DA06AA">
        <w:t>BROND/ROSFOND Progress Report</w:t>
      </w:r>
      <w:r w:rsidR="00B92194">
        <w:t xml:space="preserve">” by A. </w:t>
      </w:r>
      <w:proofErr w:type="spellStart"/>
      <w:r w:rsidR="00B92194">
        <w:t>Ignatyuk</w:t>
      </w:r>
      <w:proofErr w:type="spellEnd"/>
    </w:p>
    <w:p w14:paraId="7D5A57E3" w14:textId="455DE170" w:rsidR="00DD2CAE" w:rsidRDefault="00D030EF" w:rsidP="00DA06AA">
      <w:pPr>
        <w:pStyle w:val="ListParagraph"/>
        <w:numPr>
          <w:ilvl w:val="0"/>
          <w:numId w:val="17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  <w:r>
        <w:t>CENDL</w:t>
      </w:r>
    </w:p>
    <w:p w14:paraId="3D9E54AA" w14:textId="77777777" w:rsidR="006049AD" w:rsidRPr="006049AD" w:rsidRDefault="006049AD" w:rsidP="006049AD">
      <w:pPr>
        <w:pStyle w:val="ListParagraph"/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</w:pPr>
    </w:p>
    <w:p w14:paraId="7EEA9E9F" w14:textId="77777777" w:rsidR="00DD2CAE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Review of final or near-final subgroup reports</w:t>
      </w:r>
    </w:p>
    <w:p w14:paraId="09D42E34" w14:textId="77777777" w:rsidR="002566E2" w:rsidRPr="002566E2" w:rsidRDefault="002566E2" w:rsidP="002566E2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/>
        <w:jc w:val="left"/>
        <w:textAlignment w:val="baseline"/>
        <w:rPr>
          <w:b/>
        </w:rPr>
      </w:pPr>
    </w:p>
    <w:p w14:paraId="2BFD3EDC" w14:textId="77777777" w:rsidR="00DD2CAE" w:rsidRPr="0032057F" w:rsidRDefault="00364D06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lastRenderedPageBreak/>
        <w:t>Subgroup 27:</w:t>
      </w:r>
      <w:r w:rsidR="00DD2CAE">
        <w:tab/>
      </w:r>
      <w:r w:rsidR="00DD2CAE" w:rsidRPr="0032057F">
        <w:rPr>
          <w:color w:val="000000"/>
        </w:rPr>
        <w:t xml:space="preserve">Prompt </w:t>
      </w:r>
      <w:r w:rsidR="00DD2CAE">
        <w:rPr>
          <w:color w:val="000000"/>
        </w:rPr>
        <w:t>photon production from fission p</w:t>
      </w:r>
      <w:r w:rsidR="00DD2CAE" w:rsidRPr="0032057F">
        <w:rPr>
          <w:color w:val="000000"/>
        </w:rPr>
        <w:t>roducts</w:t>
      </w:r>
      <w:r w:rsidR="00DD2CAE">
        <w:rPr>
          <w:color w:val="000000"/>
        </w:rPr>
        <w:t xml:space="preserve"> </w:t>
      </w:r>
      <w:r w:rsidR="00DD2CAE" w:rsidRPr="00D848C5">
        <w:rPr>
          <w:i/>
          <w:color w:val="000000"/>
        </w:rPr>
        <w:t xml:space="preserve">(R. </w:t>
      </w:r>
      <w:proofErr w:type="spellStart"/>
      <w:r w:rsidR="00DD2CAE" w:rsidRPr="00D848C5">
        <w:rPr>
          <w:i/>
          <w:color w:val="000000"/>
        </w:rPr>
        <w:t>Jacqmin</w:t>
      </w:r>
      <w:proofErr w:type="spellEnd"/>
      <w:r w:rsidR="00586944" w:rsidRPr="00D848C5">
        <w:rPr>
          <w:i/>
          <w:color w:val="000000"/>
        </w:rPr>
        <w:t>, JEFF</w:t>
      </w:r>
      <w:r w:rsidR="00DD2CAE" w:rsidRPr="00D848C5">
        <w:rPr>
          <w:i/>
          <w:color w:val="000000"/>
        </w:rPr>
        <w:t>)</w:t>
      </w:r>
    </w:p>
    <w:p w14:paraId="2D6139B7" w14:textId="77777777" w:rsidR="00DD2CAE" w:rsidRDefault="00DD2CAE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Subgroup 28:</w:t>
      </w:r>
      <w:r>
        <w:tab/>
        <w:t xml:space="preserve">Processing of covariance data </w:t>
      </w:r>
      <w:r w:rsidRPr="00D848C5">
        <w:rPr>
          <w:i/>
        </w:rPr>
        <w:t>(M. Dunn</w:t>
      </w:r>
      <w:r w:rsidR="00586944" w:rsidRPr="00D848C5">
        <w:rPr>
          <w:i/>
        </w:rPr>
        <w:t>, ENDF</w:t>
      </w:r>
      <w:r w:rsidRPr="00D848C5">
        <w:rPr>
          <w:i/>
        </w:rPr>
        <w:t>)</w:t>
      </w:r>
    </w:p>
    <w:p w14:paraId="05EFF960" w14:textId="77777777" w:rsidR="002566E2" w:rsidRPr="002566E2" w:rsidRDefault="002566E2" w:rsidP="002566E2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/>
        <w:jc w:val="left"/>
        <w:textAlignment w:val="baseline"/>
      </w:pPr>
    </w:p>
    <w:p w14:paraId="623E8DD2" w14:textId="77777777" w:rsidR="00DD41E1" w:rsidRDefault="000552E5" w:rsidP="00DD41E1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Subgroup 35:</w:t>
      </w:r>
      <w:r>
        <w:tab/>
      </w:r>
      <w:r w:rsidRPr="00BA3DDE">
        <w:t xml:space="preserve">Scattering </w:t>
      </w:r>
      <w:r>
        <w:t>a</w:t>
      </w:r>
      <w:r w:rsidRPr="00BA3DDE">
        <w:t xml:space="preserve">ngular </w:t>
      </w:r>
      <w:r>
        <w:t>d</w:t>
      </w:r>
      <w:r w:rsidRPr="00BA3DDE">
        <w:t xml:space="preserve">istribution in the </w:t>
      </w:r>
      <w:r>
        <w:t>f</w:t>
      </w:r>
      <w:r w:rsidRPr="00BA3DDE">
        <w:t xml:space="preserve">ast </w:t>
      </w:r>
      <w:r>
        <w:t>energy r</w:t>
      </w:r>
      <w:r w:rsidRPr="00BA3DDE">
        <w:t>ange</w:t>
      </w:r>
      <w:r>
        <w:t xml:space="preserve"> </w:t>
      </w:r>
      <w:r w:rsidRPr="00D848C5">
        <w:rPr>
          <w:i/>
        </w:rPr>
        <w:t>(T. Kawano, ENDF)</w:t>
      </w:r>
    </w:p>
    <w:p w14:paraId="14D3A91A" w14:textId="77777777" w:rsidR="000552E5" w:rsidRPr="00DD41E1" w:rsidRDefault="00DD41E1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  <w:tab w:val="left" w:pos="2410"/>
        </w:tabs>
        <w:overflowPunct w:val="0"/>
        <w:autoSpaceDE w:val="0"/>
        <w:autoSpaceDN w:val="0"/>
        <w:adjustRightInd w:val="0"/>
        <w:spacing w:after="240"/>
        <w:ind w:left="851" w:hanging="431"/>
        <w:jc w:val="left"/>
        <w:textAlignment w:val="baseline"/>
      </w:pPr>
      <w:r>
        <w:t>Subgroup 36:</w:t>
      </w:r>
      <w:r>
        <w:tab/>
      </w:r>
      <w:r w:rsidRPr="004E6001">
        <w:t>Reporting and usage of experimental data for evalu</w:t>
      </w:r>
      <w:r>
        <w:t>ation in the resolved</w:t>
      </w:r>
      <w:r>
        <w:br/>
      </w:r>
      <w:r>
        <w:tab/>
        <w:t xml:space="preserve">resonance region </w:t>
      </w:r>
      <w:r w:rsidRPr="00DD41E1">
        <w:rPr>
          <w:i/>
        </w:rPr>
        <w:t>(P. Schillebeeckx, JEFF)</w:t>
      </w:r>
    </w:p>
    <w:p w14:paraId="170B0EEF" w14:textId="77777777" w:rsidR="00DD2CAE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Status of on-going or start-up subgroups</w:t>
      </w:r>
    </w:p>
    <w:p w14:paraId="1E489B0D" w14:textId="77777777" w:rsidR="006A2B34" w:rsidRDefault="00DD2CAE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 xml:space="preserve">Subgroup C: </w:t>
      </w:r>
      <w:r>
        <w:tab/>
      </w:r>
      <w:r w:rsidR="00A634DA">
        <w:tab/>
      </w:r>
      <w:r>
        <w:t xml:space="preserve">The High Priority Request List for nuclear data </w:t>
      </w:r>
      <w:r w:rsidRPr="00D848C5">
        <w:rPr>
          <w:i/>
        </w:rPr>
        <w:t xml:space="preserve">(A. </w:t>
      </w:r>
      <w:proofErr w:type="spellStart"/>
      <w:r w:rsidRPr="00D848C5">
        <w:rPr>
          <w:i/>
        </w:rPr>
        <w:t>Plompen</w:t>
      </w:r>
      <w:proofErr w:type="spellEnd"/>
      <w:r w:rsidR="00586944" w:rsidRPr="00D848C5">
        <w:rPr>
          <w:i/>
        </w:rPr>
        <w:t>, JEFF</w:t>
      </w:r>
      <w:r w:rsidRPr="00D848C5">
        <w:rPr>
          <w:i/>
        </w:rPr>
        <w:t>)</w:t>
      </w:r>
    </w:p>
    <w:p w14:paraId="62710C59" w14:textId="77777777" w:rsidR="00C42376" w:rsidRDefault="00C42376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Subgroup 3</w:t>
      </w:r>
      <w:r w:rsidR="00D848C5">
        <w:t>7</w:t>
      </w:r>
      <w:r>
        <w:t>:</w:t>
      </w:r>
      <w:r>
        <w:tab/>
      </w:r>
      <w:r w:rsidR="00D848C5" w:rsidRPr="00EF25C2">
        <w:t>Improved fission product yield evaluation methodologies</w:t>
      </w:r>
      <w:r w:rsidR="00D848C5">
        <w:t xml:space="preserve"> </w:t>
      </w:r>
      <w:r w:rsidRPr="00D848C5">
        <w:rPr>
          <w:i/>
        </w:rPr>
        <w:t>(</w:t>
      </w:r>
      <w:r w:rsidR="00D848C5" w:rsidRPr="00D848C5">
        <w:rPr>
          <w:i/>
        </w:rPr>
        <w:t>R.W. Mills, JEFF</w:t>
      </w:r>
      <w:r w:rsidRPr="00D848C5">
        <w:rPr>
          <w:i/>
        </w:rPr>
        <w:t>)</w:t>
      </w:r>
    </w:p>
    <w:p w14:paraId="25F3AF3D" w14:textId="77777777" w:rsidR="000552E5" w:rsidRDefault="00C42376" w:rsidP="004373B2">
      <w:pPr>
        <w:numPr>
          <w:ilvl w:val="1"/>
          <w:numId w:val="15"/>
        </w:numPr>
        <w:tabs>
          <w:tab w:val="clear" w:pos="850"/>
          <w:tab w:val="clear" w:pos="1191"/>
          <w:tab w:val="clear" w:pos="1531"/>
          <w:tab w:val="left" w:pos="2410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Subgroup 3</w:t>
      </w:r>
      <w:r w:rsidR="00D848C5">
        <w:t>8</w:t>
      </w:r>
      <w:r>
        <w:t>:</w:t>
      </w:r>
      <w:r>
        <w:tab/>
      </w:r>
      <w:r w:rsidR="00D848C5">
        <w:t>A</w:t>
      </w:r>
      <w:r w:rsidR="00D848C5" w:rsidRPr="00EF25C2">
        <w:t xml:space="preserve"> modern nuclear database structure</w:t>
      </w:r>
      <w:r w:rsidR="00D848C5" w:rsidRPr="00D848C5">
        <w:t xml:space="preserve"> </w:t>
      </w:r>
      <w:r w:rsidR="00D848C5">
        <w:t>b</w:t>
      </w:r>
      <w:r w:rsidR="00D848C5" w:rsidRPr="00EF25C2">
        <w:t>eyond the ENDF format</w:t>
      </w:r>
      <w:r w:rsidR="004373B2">
        <w:br/>
      </w:r>
      <w:r w:rsidR="004373B2">
        <w:tab/>
      </w:r>
      <w:r w:rsidRPr="00D848C5">
        <w:rPr>
          <w:i/>
        </w:rPr>
        <w:t>(</w:t>
      </w:r>
      <w:r w:rsidR="00D848C5" w:rsidRPr="00D848C5">
        <w:rPr>
          <w:i/>
        </w:rPr>
        <w:t>D. McNabb, ENDF</w:t>
      </w:r>
      <w:r w:rsidRPr="00D848C5">
        <w:rPr>
          <w:i/>
        </w:rPr>
        <w:t>)</w:t>
      </w:r>
    </w:p>
    <w:p w14:paraId="10968923" w14:textId="77777777" w:rsidR="000552E5" w:rsidRDefault="000552E5" w:rsidP="004373B2">
      <w:pPr>
        <w:numPr>
          <w:ilvl w:val="1"/>
          <w:numId w:val="15"/>
        </w:numPr>
        <w:tabs>
          <w:tab w:val="clear" w:pos="850"/>
          <w:tab w:val="clear" w:pos="1191"/>
          <w:tab w:val="clear" w:pos="1531"/>
          <w:tab w:val="left" w:pos="2410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Subgroup 39:</w:t>
      </w:r>
      <w:r>
        <w:tab/>
      </w:r>
      <w:r w:rsidRPr="000552E5">
        <w:t>Methods and approaches to provide feedback from nuclear and covariance data</w:t>
      </w:r>
      <w:r w:rsidR="004373B2">
        <w:tab/>
      </w:r>
      <w:r w:rsidRPr="000552E5">
        <w:t>adjustment for improvement of nuclear data files</w:t>
      </w:r>
      <w:r w:rsidR="004373B2">
        <w:br/>
      </w:r>
      <w:r w:rsidR="004373B2">
        <w:tab/>
      </w:r>
      <w:r w:rsidRPr="00D848C5">
        <w:rPr>
          <w:i/>
        </w:rPr>
        <w:t>(</w:t>
      </w:r>
      <w:r w:rsidR="006A2B34">
        <w:rPr>
          <w:i/>
        </w:rPr>
        <w:t>M. Salvatores</w:t>
      </w:r>
      <w:r w:rsidR="004373B2">
        <w:rPr>
          <w:i/>
        </w:rPr>
        <w:t>,</w:t>
      </w:r>
      <w:r w:rsidR="004373B2" w:rsidRPr="004373B2">
        <w:rPr>
          <w:i/>
        </w:rPr>
        <w:t xml:space="preserve"> </w:t>
      </w:r>
      <w:r w:rsidR="004373B2">
        <w:rPr>
          <w:i/>
        </w:rPr>
        <w:t>G. Palmiotti</w:t>
      </w:r>
      <w:r w:rsidR="006A2B34">
        <w:rPr>
          <w:i/>
        </w:rPr>
        <w:t>, ENDF</w:t>
      </w:r>
      <w:r w:rsidRPr="00D848C5">
        <w:rPr>
          <w:i/>
        </w:rPr>
        <w:t>)</w:t>
      </w:r>
    </w:p>
    <w:p w14:paraId="7A17AC3F" w14:textId="77777777" w:rsidR="002566E2" w:rsidRDefault="000552E5" w:rsidP="002566E2">
      <w:pPr>
        <w:numPr>
          <w:ilvl w:val="1"/>
          <w:numId w:val="15"/>
        </w:numPr>
        <w:tabs>
          <w:tab w:val="clear" w:pos="850"/>
          <w:tab w:val="clear" w:pos="1191"/>
          <w:tab w:val="clear" w:pos="1531"/>
          <w:tab w:val="left" w:pos="2410"/>
        </w:tabs>
        <w:overflowPunct w:val="0"/>
        <w:autoSpaceDE w:val="0"/>
        <w:autoSpaceDN w:val="0"/>
        <w:adjustRightInd w:val="0"/>
        <w:spacing w:after="240"/>
        <w:ind w:left="851" w:hanging="431"/>
        <w:jc w:val="left"/>
        <w:textAlignment w:val="baseline"/>
      </w:pPr>
      <w:r>
        <w:t>Subgroup 40:</w:t>
      </w:r>
      <w:r>
        <w:tab/>
      </w:r>
      <w:r w:rsidR="006A2B34" w:rsidRPr="006A2B34">
        <w:t>Collaborative International Evaluated Library Organisation (CIELO)</w:t>
      </w:r>
      <w:r w:rsidR="004373B2">
        <w:br/>
      </w:r>
      <w:r w:rsidR="004373B2">
        <w:tab/>
      </w:r>
      <w:r w:rsidR="006A2B34" w:rsidRPr="006A2B34">
        <w:t>Pilot Project</w:t>
      </w:r>
      <w:r>
        <w:t xml:space="preserve"> </w:t>
      </w:r>
      <w:r w:rsidRPr="000552E5">
        <w:rPr>
          <w:i/>
        </w:rPr>
        <w:t>(</w:t>
      </w:r>
      <w:r w:rsidR="006A2B34">
        <w:rPr>
          <w:i/>
        </w:rPr>
        <w:t>M</w:t>
      </w:r>
      <w:r w:rsidRPr="000552E5">
        <w:rPr>
          <w:i/>
        </w:rPr>
        <w:t xml:space="preserve">. </w:t>
      </w:r>
      <w:r w:rsidR="006A2B34">
        <w:rPr>
          <w:i/>
        </w:rPr>
        <w:t>Chadwick</w:t>
      </w:r>
      <w:r w:rsidRPr="000552E5">
        <w:rPr>
          <w:i/>
        </w:rPr>
        <w:t xml:space="preserve">, </w:t>
      </w:r>
      <w:r w:rsidR="006A2B34">
        <w:rPr>
          <w:i/>
        </w:rPr>
        <w:t>ENDF</w:t>
      </w:r>
      <w:r w:rsidRPr="000552E5">
        <w:rPr>
          <w:i/>
        </w:rPr>
        <w:t>)</w:t>
      </w:r>
    </w:p>
    <w:p w14:paraId="7937F75A" w14:textId="77777777" w:rsidR="002566E2" w:rsidRPr="00A634DA" w:rsidRDefault="002566E2" w:rsidP="002566E2">
      <w:pPr>
        <w:numPr>
          <w:ilvl w:val="1"/>
          <w:numId w:val="15"/>
        </w:numPr>
        <w:tabs>
          <w:tab w:val="clear" w:pos="850"/>
          <w:tab w:val="clear" w:pos="1191"/>
          <w:tab w:val="clear" w:pos="1531"/>
          <w:tab w:val="left" w:pos="2410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</w:pPr>
      <w:r>
        <w:t>Subgroup 41:</w:t>
      </w:r>
      <w:r>
        <w:tab/>
      </w:r>
      <w:r w:rsidRPr="002566E2">
        <w:t>Improving nuclear data accuracy of Am-241 and Np-237 capture cross-sections</w:t>
      </w:r>
      <w:r>
        <w:br/>
      </w:r>
      <w:r>
        <w:tab/>
      </w:r>
      <w:r w:rsidRPr="000552E5">
        <w:rPr>
          <w:i/>
        </w:rPr>
        <w:t>(</w:t>
      </w:r>
      <w:r>
        <w:rPr>
          <w:i/>
        </w:rPr>
        <w:t>H</w:t>
      </w:r>
      <w:r w:rsidRPr="000552E5">
        <w:rPr>
          <w:i/>
        </w:rPr>
        <w:t xml:space="preserve">. </w:t>
      </w:r>
      <w:r>
        <w:rPr>
          <w:i/>
        </w:rPr>
        <w:t>Harada</w:t>
      </w:r>
      <w:r w:rsidRPr="000552E5">
        <w:rPr>
          <w:i/>
        </w:rPr>
        <w:t xml:space="preserve">, </w:t>
      </w:r>
      <w:r>
        <w:rPr>
          <w:i/>
        </w:rPr>
        <w:t>JENDL</w:t>
      </w:r>
      <w:r w:rsidRPr="000552E5">
        <w:rPr>
          <w:i/>
        </w:rPr>
        <w:t>)</w:t>
      </w:r>
    </w:p>
    <w:p w14:paraId="73192B4F" w14:textId="77777777" w:rsidR="00A634DA" w:rsidRPr="002566E2" w:rsidRDefault="00A634DA" w:rsidP="00A634DA">
      <w:pPr>
        <w:numPr>
          <w:ilvl w:val="1"/>
          <w:numId w:val="15"/>
        </w:numPr>
        <w:tabs>
          <w:tab w:val="clear" w:pos="850"/>
          <w:tab w:val="clear" w:pos="1191"/>
          <w:tab w:val="clear" w:pos="1531"/>
          <w:tab w:val="left" w:pos="2410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</w:pPr>
      <w:r>
        <w:t>Subgroup 42:</w:t>
      </w:r>
      <w:r>
        <w:tab/>
      </w:r>
      <w:r w:rsidRPr="002566E2">
        <w:t>Thermal Scattering Kernel S(</w:t>
      </w:r>
      <w:r w:rsidRPr="002566E2">
        <w:rPr>
          <w:rFonts w:ascii="Symbol" w:hAnsi="Symbol"/>
        </w:rPr>
        <w:t></w:t>
      </w:r>
      <w:r w:rsidRPr="002566E2">
        <w:t>,</w:t>
      </w:r>
      <w:r w:rsidRPr="002566E2">
        <w:rPr>
          <w:rFonts w:ascii="Symbol" w:hAnsi="Symbol"/>
        </w:rPr>
        <w:t></w:t>
      </w:r>
      <w:r w:rsidRPr="002566E2">
        <w:t>): Measurement, Evaluation and Application</w:t>
      </w:r>
      <w:r>
        <w:br/>
      </w:r>
      <w:r>
        <w:tab/>
      </w:r>
      <w:r w:rsidRPr="000552E5">
        <w:rPr>
          <w:i/>
        </w:rPr>
        <w:t>(</w:t>
      </w:r>
      <w:r w:rsidRPr="00A634DA">
        <w:rPr>
          <w:i/>
        </w:rPr>
        <w:t xml:space="preserve">S. </w:t>
      </w:r>
      <w:proofErr w:type="spellStart"/>
      <w:r w:rsidRPr="00A634DA">
        <w:rPr>
          <w:i/>
        </w:rPr>
        <w:t>Khaler</w:t>
      </w:r>
      <w:proofErr w:type="spellEnd"/>
      <w:r w:rsidRPr="000552E5">
        <w:rPr>
          <w:i/>
        </w:rPr>
        <w:t xml:space="preserve">, </w:t>
      </w:r>
      <w:r>
        <w:rPr>
          <w:i/>
        </w:rPr>
        <w:t>ENDF</w:t>
      </w:r>
      <w:r w:rsidRPr="000552E5">
        <w:rPr>
          <w:i/>
        </w:rPr>
        <w:t>)</w:t>
      </w:r>
    </w:p>
    <w:p w14:paraId="279F5A08" w14:textId="77777777" w:rsidR="00E422C1" w:rsidRDefault="00DD2CAE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 w:rsidRPr="00BE7F96">
        <w:rPr>
          <w:b/>
        </w:rPr>
        <w:t>Proposals for new subgroups</w:t>
      </w:r>
    </w:p>
    <w:p w14:paraId="09102859" w14:textId="77777777" w:rsidR="008F5FA9" w:rsidRPr="008F5FA9" w:rsidRDefault="008F5FA9" w:rsidP="008F5FA9">
      <w:pPr>
        <w:pStyle w:val="PlainText"/>
        <w:numPr>
          <w:ilvl w:val="1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F5FA9">
        <w:rPr>
          <w:rFonts w:ascii="Times New Roman" w:hAnsi="Times New Roman" w:cs="Times New Roman"/>
          <w:sz w:val="22"/>
          <w:szCs w:val="22"/>
        </w:rPr>
        <w:t>Long-term subgroup: International standard for a modern general nuclear database structure</w:t>
      </w:r>
    </w:p>
    <w:p w14:paraId="46167BB0" w14:textId="5630B13C" w:rsidR="008F5FA9" w:rsidRPr="008F5FA9" w:rsidRDefault="008F5FA9" w:rsidP="008F5FA9">
      <w:pPr>
        <w:pStyle w:val="PlainText"/>
        <w:numPr>
          <w:ilvl w:val="1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Subgroup 43</w:t>
      </w:r>
      <w:r w:rsidRPr="008F5FA9">
        <w:rPr>
          <w:rFonts w:ascii="Times New Roman" w:hAnsi="Times New Roman" w:cs="Times New Roman"/>
          <w:sz w:val="22"/>
          <w:szCs w:val="22"/>
        </w:rPr>
        <w:t>: Code infrastructure to support a modern general nuclear database (GND) structure</w:t>
      </w:r>
    </w:p>
    <w:p w14:paraId="274DA0C7" w14:textId="1DAD6535" w:rsidR="00033E43" w:rsidRPr="00AA6DAA" w:rsidRDefault="00033E43" w:rsidP="008F5FA9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240"/>
        <w:ind w:left="360"/>
        <w:jc w:val="left"/>
        <w:textAlignment w:val="baseline"/>
      </w:pPr>
    </w:p>
    <w:p w14:paraId="681DAAC9" w14:textId="77777777" w:rsidR="001103FB" w:rsidRDefault="001103FB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Conferences and meetings of interest to the nuclear data community</w:t>
      </w:r>
    </w:p>
    <w:p w14:paraId="552DDF93" w14:textId="77777777" w:rsidR="00EC18AD" w:rsidRPr="001103FB" w:rsidRDefault="00EC18AD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>ND2016</w:t>
      </w:r>
    </w:p>
    <w:p w14:paraId="5BE6DC39" w14:textId="77777777" w:rsidR="00EC18AD" w:rsidRDefault="00EC18AD" w:rsidP="00364D06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240"/>
        <w:ind w:left="851" w:hanging="431"/>
        <w:jc w:val="left"/>
        <w:textAlignment w:val="baseline"/>
      </w:pPr>
      <w:r>
        <w:t>ND Meeting calendar (</w:t>
      </w:r>
      <w:hyperlink r:id="rId10" w:history="1">
        <w:r w:rsidRPr="00245611">
          <w:rPr>
            <w:rStyle w:val="Hyperlink"/>
          </w:rPr>
          <w:t>www.oecd-nea.org/science/wpec/calendar.html</w:t>
        </w:r>
      </w:hyperlink>
      <w:r>
        <w:t>)</w:t>
      </w:r>
    </w:p>
    <w:p w14:paraId="429B5E09" w14:textId="77777777" w:rsidR="00E422C1" w:rsidRPr="003E47C5" w:rsidRDefault="00126634" w:rsidP="00364D06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b/>
        </w:rPr>
      </w:pPr>
      <w:r w:rsidRPr="003E47C5">
        <w:rPr>
          <w:b/>
        </w:rPr>
        <w:t>Any other business</w:t>
      </w:r>
    </w:p>
    <w:p w14:paraId="5D734540" w14:textId="77777777" w:rsidR="004373B2" w:rsidRDefault="00453860" w:rsidP="004373B2">
      <w:pPr>
        <w:numPr>
          <w:ilvl w:val="0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b/>
        </w:rPr>
      </w:pPr>
      <w:r>
        <w:rPr>
          <w:b/>
        </w:rPr>
        <w:t>Date</w:t>
      </w:r>
      <w:r w:rsidR="00DD2CAE" w:rsidRPr="0032057F">
        <w:rPr>
          <w:b/>
        </w:rPr>
        <w:t xml:space="preserve"> and place of next meeting</w:t>
      </w:r>
      <w:r w:rsidR="004715F4">
        <w:rPr>
          <w:b/>
        </w:rPr>
        <w:t>s</w:t>
      </w:r>
    </w:p>
    <w:p w14:paraId="2A349B1E" w14:textId="40280CE6" w:rsidR="004715F4" w:rsidRDefault="004715F4" w:rsidP="004715F4">
      <w:pPr>
        <w:numPr>
          <w:ilvl w:val="1"/>
          <w:numId w:val="15"/>
        </w:num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ind w:left="851" w:hanging="431"/>
        <w:jc w:val="left"/>
        <w:textAlignment w:val="baseline"/>
      </w:pPr>
      <w:r>
        <w:t xml:space="preserve">Proposal: </w:t>
      </w:r>
      <w:r w:rsidRPr="004715F4">
        <w:t xml:space="preserve">May </w:t>
      </w:r>
      <w:r w:rsidR="005F219E">
        <w:t>15</w:t>
      </w:r>
      <w:r w:rsidRPr="004715F4">
        <w:t>-</w:t>
      </w:r>
      <w:r w:rsidR="005F219E">
        <w:t>19</w:t>
      </w:r>
      <w:r w:rsidRPr="004715F4">
        <w:t>, 201</w:t>
      </w:r>
      <w:r w:rsidR="00DA06AA">
        <w:t>7</w:t>
      </w:r>
      <w:r>
        <w:t>, NEA Headquarters</w:t>
      </w:r>
    </w:p>
    <w:p w14:paraId="3F2F92D5" w14:textId="77777777" w:rsidR="00766C4C" w:rsidRDefault="00766C4C">
      <w:pPr>
        <w:tabs>
          <w:tab w:val="clear" w:pos="850"/>
          <w:tab w:val="clear" w:pos="1191"/>
          <w:tab w:val="clear" w:pos="1531"/>
        </w:tabs>
        <w:jc w:val="left"/>
      </w:pPr>
      <w:r>
        <w:br w:type="page"/>
      </w:r>
    </w:p>
    <w:p w14:paraId="1F20D36B" w14:textId="77777777" w:rsidR="004373B2" w:rsidRDefault="00766C4C" w:rsidP="00766C4C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sz w:val="24"/>
        </w:rPr>
      </w:pPr>
      <w:r w:rsidRPr="00766C4C">
        <w:rPr>
          <w:b/>
          <w:sz w:val="24"/>
        </w:rPr>
        <w:lastRenderedPageBreak/>
        <w:t>Participation to the twenty-</w:t>
      </w:r>
      <w:r w:rsidR="00A634DA" w:rsidRPr="00A634DA">
        <w:rPr>
          <w:b/>
          <w:sz w:val="24"/>
        </w:rPr>
        <w:t>eighth</w:t>
      </w:r>
      <w:r w:rsidRPr="00766C4C">
        <w:rPr>
          <w:b/>
          <w:sz w:val="24"/>
        </w:rPr>
        <w:t xml:space="preserve"> WPEC meeting</w:t>
      </w:r>
    </w:p>
    <w:p w14:paraId="495B61C6" w14:textId="77777777" w:rsidR="00A634DA" w:rsidRDefault="00A634DA" w:rsidP="00A634DA">
      <w:pPr>
        <w:tabs>
          <w:tab w:val="clear" w:pos="850"/>
          <w:tab w:val="clear" w:pos="1191"/>
          <w:tab w:val="clear" w:pos="1531"/>
        </w:tabs>
        <w:jc w:val="center"/>
        <w:rPr>
          <w:b/>
          <w:sz w:val="24"/>
          <w:szCs w:val="24"/>
        </w:rPr>
      </w:pPr>
      <w:r w:rsidRPr="00A634DA">
        <w:rPr>
          <w:b/>
          <w:sz w:val="24"/>
          <w:szCs w:val="24"/>
        </w:rPr>
        <w:t>OECD Headquarters</w:t>
      </w:r>
      <w:r>
        <w:rPr>
          <w:b/>
          <w:sz w:val="24"/>
          <w:szCs w:val="24"/>
        </w:rPr>
        <w:t xml:space="preserve">, </w:t>
      </w:r>
      <w:r w:rsidRPr="00A634DA">
        <w:rPr>
          <w:b/>
          <w:sz w:val="24"/>
          <w:szCs w:val="24"/>
        </w:rPr>
        <w:t xml:space="preserve">Conference </w:t>
      </w:r>
      <w:proofErr w:type="spellStart"/>
      <w:r w:rsidRPr="00A634DA">
        <w:rPr>
          <w:b/>
          <w:sz w:val="24"/>
          <w:szCs w:val="24"/>
        </w:rPr>
        <w:t>Center</w:t>
      </w:r>
      <w:proofErr w:type="spellEnd"/>
    </w:p>
    <w:p w14:paraId="51C2C1B8" w14:textId="77777777" w:rsidR="00A634DA" w:rsidRPr="00A634DA" w:rsidRDefault="00A634DA" w:rsidP="00A634DA">
      <w:pPr>
        <w:tabs>
          <w:tab w:val="clear" w:pos="850"/>
          <w:tab w:val="clear" w:pos="1191"/>
          <w:tab w:val="clear" w:pos="1531"/>
        </w:tabs>
        <w:jc w:val="center"/>
        <w:rPr>
          <w:b/>
          <w:sz w:val="24"/>
          <w:szCs w:val="24"/>
        </w:rPr>
      </w:pPr>
      <w:r w:rsidRPr="00BB3280">
        <w:rPr>
          <w:b/>
          <w:sz w:val="24"/>
          <w:szCs w:val="24"/>
          <w:lang w:val="en-US"/>
        </w:rPr>
        <w:t xml:space="preserve">2 Rue André Pascal, Room CC 20. </w:t>
      </w:r>
      <w:r w:rsidRPr="00A634DA">
        <w:rPr>
          <w:b/>
          <w:sz w:val="24"/>
          <w:szCs w:val="24"/>
        </w:rPr>
        <w:t>Paris 75016 France</w:t>
      </w:r>
    </w:p>
    <w:p w14:paraId="378E930D" w14:textId="77777777" w:rsidR="00766C4C" w:rsidRDefault="00A634DA" w:rsidP="00A634DA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sz w:val="24"/>
        </w:rPr>
      </w:pPr>
      <w:r w:rsidRPr="00A634DA">
        <w:rPr>
          <w:b/>
          <w:sz w:val="24"/>
          <w:szCs w:val="24"/>
        </w:rPr>
        <w:t>12</w:t>
      </w:r>
      <w:r w:rsidR="00766C4C" w:rsidRPr="00A634DA">
        <w:rPr>
          <w:b/>
          <w:sz w:val="24"/>
          <w:szCs w:val="24"/>
        </w:rPr>
        <w:t>-</w:t>
      </w:r>
      <w:r w:rsidRPr="00A634DA">
        <w:rPr>
          <w:b/>
          <w:sz w:val="24"/>
          <w:szCs w:val="24"/>
        </w:rPr>
        <w:t>13</w:t>
      </w:r>
      <w:r w:rsidR="00766C4C" w:rsidRPr="00A634DA">
        <w:rPr>
          <w:b/>
          <w:sz w:val="24"/>
          <w:szCs w:val="24"/>
        </w:rPr>
        <w:t xml:space="preserve"> May 201</w:t>
      </w:r>
      <w:r w:rsidRPr="00A634DA">
        <w:rPr>
          <w:b/>
          <w:sz w:val="24"/>
          <w:szCs w:val="24"/>
        </w:rPr>
        <w:t>6</w:t>
      </w:r>
    </w:p>
    <w:p w14:paraId="73AC2014" w14:textId="77777777" w:rsidR="00766C4C" w:rsidRDefault="00766C4C" w:rsidP="00766C4C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  <w:sz w:val="24"/>
        </w:rPr>
      </w:pPr>
      <w:r>
        <w:rPr>
          <w:b/>
          <w:sz w:val="24"/>
        </w:rPr>
        <w:t>Representatives from evaluations projects</w:t>
      </w:r>
    </w:p>
    <w:p w14:paraId="2D578E9C" w14:textId="77777777" w:rsidR="00766C4C" w:rsidRPr="00A634DA" w:rsidRDefault="00766C4C" w:rsidP="00766C4C">
      <w:pPr>
        <w:pStyle w:val="Default"/>
        <w:rPr>
          <w:sz w:val="12"/>
          <w:szCs w:val="12"/>
        </w:rPr>
      </w:pPr>
    </w:p>
    <w:p w14:paraId="1306CD84" w14:textId="77777777" w:rsidR="00766C4C" w:rsidRDefault="00766C4C" w:rsidP="00766C4C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i/>
          <w:iCs/>
          <w:sz w:val="22"/>
          <w:szCs w:val="22"/>
        </w:rPr>
        <w:t xml:space="preserve">Representatives from evaluation projects </w:t>
      </w:r>
    </w:p>
    <w:p w14:paraId="07070870" w14:textId="77777777" w:rsidR="00766C4C" w:rsidRDefault="00766C4C" w:rsidP="00766C4C">
      <w:pPr>
        <w:pStyle w:val="Default"/>
        <w:rPr>
          <w:sz w:val="22"/>
          <w:szCs w:val="22"/>
        </w:rPr>
      </w:pPr>
    </w:p>
    <w:p w14:paraId="33DB6F1B" w14:textId="77777777" w:rsidR="00766C4C" w:rsidRPr="00766C4C" w:rsidRDefault="00766C4C" w:rsidP="00D809FA">
      <w:pPr>
        <w:pStyle w:val="Default"/>
        <w:rPr>
          <w:sz w:val="22"/>
          <w:szCs w:val="22"/>
        </w:rPr>
      </w:pPr>
      <w:r w:rsidRPr="00766C4C">
        <w:rPr>
          <w:sz w:val="22"/>
          <w:szCs w:val="22"/>
        </w:rPr>
        <w:t xml:space="preserve">Mark CHADWICK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66C4C">
        <w:rPr>
          <w:sz w:val="22"/>
          <w:szCs w:val="22"/>
        </w:rPr>
        <w:t xml:space="preserve">ENDF / SG 40 </w:t>
      </w:r>
      <w:r w:rsidR="004F285F">
        <w:rPr>
          <w:sz w:val="22"/>
          <w:szCs w:val="22"/>
        </w:rPr>
        <w:tab/>
      </w:r>
      <w:r w:rsidR="004F285F">
        <w:rPr>
          <w:sz w:val="22"/>
          <w:szCs w:val="22"/>
        </w:rPr>
        <w:tab/>
      </w:r>
      <w:r w:rsidR="004F285F">
        <w:rPr>
          <w:sz w:val="22"/>
          <w:szCs w:val="22"/>
        </w:rPr>
        <w:tab/>
      </w:r>
      <w:r w:rsidR="004F285F" w:rsidRPr="00DA06AA">
        <w:rPr>
          <w:b/>
          <w:color w:val="FF0000"/>
          <w:sz w:val="22"/>
          <w:szCs w:val="22"/>
        </w:rPr>
        <w:t>(confirmed)</w:t>
      </w:r>
    </w:p>
    <w:p w14:paraId="04421E0D" w14:textId="60EFF8FC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Yaron DANON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ENDF </w:t>
      </w:r>
      <w:r w:rsidR="003E1F74">
        <w:rPr>
          <w:sz w:val="22"/>
          <w:szCs w:val="22"/>
        </w:rPr>
        <w:t xml:space="preserve"> </w:t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C3345C" w:rsidRPr="00DA06AA">
        <w:rPr>
          <w:b/>
          <w:color w:val="FF0000"/>
          <w:sz w:val="22"/>
          <w:szCs w:val="22"/>
        </w:rPr>
        <w:t>(confirmed)</w:t>
      </w:r>
    </w:p>
    <w:p w14:paraId="778797E2" w14:textId="712FC9D7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Mike DUNN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ENDF / SG 28</w:t>
      </w:r>
      <w:r w:rsidR="00986F77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C3345C" w:rsidRPr="00DA06AA">
        <w:rPr>
          <w:b/>
          <w:color w:val="FF0000"/>
          <w:sz w:val="22"/>
          <w:szCs w:val="22"/>
        </w:rPr>
        <w:t>(confirmed)</w:t>
      </w:r>
    </w:p>
    <w:p w14:paraId="27DABE07" w14:textId="77777777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Mike HERMAN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ENDF </w:t>
      </w:r>
      <w:r w:rsidR="00A634DA" w:rsidRPr="00766C4C">
        <w:rPr>
          <w:sz w:val="22"/>
          <w:szCs w:val="22"/>
        </w:rPr>
        <w:t>/ WPEC Chair</w:t>
      </w:r>
      <w:r w:rsidR="00564E92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(confirmed)</w:t>
      </w:r>
    </w:p>
    <w:p w14:paraId="0DB8CF03" w14:textId="77777777" w:rsidR="00766C4C" w:rsidRPr="00DA06AA" w:rsidRDefault="00766C4C" w:rsidP="00D809FA">
      <w:pPr>
        <w:pStyle w:val="Default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Albert (Skip) KAHLER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ENDF </w:t>
      </w:r>
      <w:r w:rsidR="00A634DA">
        <w:rPr>
          <w:sz w:val="22"/>
          <w:szCs w:val="22"/>
        </w:rPr>
        <w:t>/SG42</w:t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(confirmed)</w:t>
      </w:r>
    </w:p>
    <w:p w14:paraId="05EA6FF9" w14:textId="77777777" w:rsidR="00766C4C" w:rsidRDefault="00766C4C" w:rsidP="00D809FA">
      <w:pPr>
        <w:pStyle w:val="Default"/>
        <w:rPr>
          <w:sz w:val="22"/>
          <w:szCs w:val="22"/>
        </w:rPr>
      </w:pPr>
    </w:p>
    <w:p w14:paraId="0DD65AAF" w14:textId="4B312CDB" w:rsidR="00766C4C" w:rsidRPr="00F8146B" w:rsidRDefault="00766C4C" w:rsidP="00D809FA">
      <w:pPr>
        <w:pStyle w:val="Default"/>
        <w:rPr>
          <w:b/>
          <w:sz w:val="22"/>
          <w:szCs w:val="22"/>
        </w:rPr>
      </w:pPr>
      <w:r w:rsidRPr="00766C4C">
        <w:rPr>
          <w:sz w:val="22"/>
          <w:szCs w:val="22"/>
        </w:rPr>
        <w:t xml:space="preserve">Ulrich FISCHER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66C4C">
        <w:rPr>
          <w:sz w:val="22"/>
          <w:szCs w:val="22"/>
        </w:rPr>
        <w:t xml:space="preserve">JEFF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F8146B" w:rsidRPr="00F8146B">
        <w:rPr>
          <w:b/>
          <w:sz w:val="22"/>
          <w:szCs w:val="22"/>
        </w:rPr>
        <w:t>(excused)</w:t>
      </w:r>
    </w:p>
    <w:p w14:paraId="73619A07" w14:textId="759CF57C" w:rsidR="00766C4C" w:rsidRPr="00C87B72" w:rsidRDefault="00766C4C" w:rsidP="00D809FA">
      <w:pPr>
        <w:pStyle w:val="Default"/>
      </w:pPr>
      <w:r>
        <w:rPr>
          <w:sz w:val="22"/>
          <w:szCs w:val="22"/>
        </w:rPr>
        <w:t xml:space="preserve">Robert JACQMIN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JEFF / SG 27 </w:t>
      </w:r>
      <w:r w:rsidR="004F285F">
        <w:rPr>
          <w:sz w:val="22"/>
          <w:szCs w:val="22"/>
        </w:rPr>
        <w:tab/>
      </w:r>
      <w:r w:rsidR="004F285F">
        <w:rPr>
          <w:sz w:val="22"/>
          <w:szCs w:val="22"/>
        </w:rPr>
        <w:tab/>
      </w:r>
      <w:r w:rsidR="004F285F">
        <w:rPr>
          <w:sz w:val="22"/>
          <w:szCs w:val="22"/>
        </w:rPr>
        <w:tab/>
      </w:r>
      <w:r w:rsidR="00C87B72" w:rsidRPr="00DA06AA">
        <w:rPr>
          <w:b/>
          <w:color w:val="FF0000"/>
          <w:sz w:val="22"/>
          <w:szCs w:val="22"/>
        </w:rPr>
        <w:t>(confirmed)</w:t>
      </w:r>
    </w:p>
    <w:p w14:paraId="0F2C507C" w14:textId="4B5A4403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Arjan PLOMPEN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JEFF / SG C </w:t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C3345C" w:rsidRPr="00DA06AA">
        <w:rPr>
          <w:b/>
          <w:color w:val="FF0000"/>
          <w:sz w:val="22"/>
          <w:szCs w:val="22"/>
        </w:rPr>
        <w:t>(confirmed)</w:t>
      </w:r>
    </w:p>
    <w:p w14:paraId="32186125" w14:textId="77777777" w:rsidR="00766C4C" w:rsidRDefault="00766C4C" w:rsidP="00D809FA">
      <w:pPr>
        <w:pStyle w:val="Default"/>
        <w:rPr>
          <w:sz w:val="22"/>
          <w:szCs w:val="22"/>
        </w:rPr>
      </w:pPr>
    </w:p>
    <w:p w14:paraId="6C53867B" w14:textId="77777777" w:rsidR="00766C4C" w:rsidRPr="00766C4C" w:rsidRDefault="00766C4C" w:rsidP="00D809FA">
      <w:pPr>
        <w:pStyle w:val="Default"/>
        <w:rPr>
          <w:sz w:val="22"/>
          <w:szCs w:val="22"/>
        </w:rPr>
      </w:pPr>
      <w:proofErr w:type="spellStart"/>
      <w:r w:rsidRPr="00766C4C">
        <w:rPr>
          <w:sz w:val="22"/>
          <w:szCs w:val="22"/>
        </w:rPr>
        <w:t>Tokio</w:t>
      </w:r>
      <w:proofErr w:type="spellEnd"/>
      <w:r w:rsidRPr="00766C4C">
        <w:rPr>
          <w:sz w:val="22"/>
          <w:szCs w:val="22"/>
        </w:rPr>
        <w:t xml:space="preserve"> FUKAHORI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66C4C">
        <w:rPr>
          <w:sz w:val="22"/>
          <w:szCs w:val="22"/>
        </w:rPr>
        <w:t xml:space="preserve">JENDL / WPEC Chair </w:t>
      </w:r>
      <w:r w:rsidR="003E1F74" w:rsidRPr="00DA06AA">
        <w:rPr>
          <w:b/>
          <w:color w:val="FF0000"/>
          <w:sz w:val="22"/>
          <w:szCs w:val="22"/>
        </w:rPr>
        <w:t>(confirmed)</w:t>
      </w:r>
    </w:p>
    <w:p w14:paraId="5B5B05CF" w14:textId="0CE86AEA" w:rsidR="00766C4C" w:rsidRPr="00F8146B" w:rsidRDefault="00766C4C" w:rsidP="00D809FA">
      <w:pPr>
        <w:pStyle w:val="Default"/>
        <w:rPr>
          <w:sz w:val="22"/>
          <w:szCs w:val="22"/>
        </w:rPr>
      </w:pPr>
      <w:r w:rsidRPr="00F8146B">
        <w:rPr>
          <w:sz w:val="22"/>
          <w:szCs w:val="22"/>
        </w:rPr>
        <w:t xml:space="preserve">Hideo HARADA </w:t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  <w:t xml:space="preserve">JENDL / SG </w:t>
      </w:r>
      <w:r w:rsidR="003E1F74" w:rsidRPr="00F8146B">
        <w:rPr>
          <w:sz w:val="22"/>
          <w:szCs w:val="22"/>
        </w:rPr>
        <w:t>4</w:t>
      </w:r>
      <w:r w:rsidRPr="00F8146B">
        <w:rPr>
          <w:sz w:val="22"/>
          <w:szCs w:val="22"/>
        </w:rPr>
        <w:t xml:space="preserve">1 </w:t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C3345C" w:rsidRPr="00DA06AA">
        <w:rPr>
          <w:b/>
          <w:color w:val="FF0000"/>
          <w:sz w:val="22"/>
          <w:szCs w:val="22"/>
        </w:rPr>
        <w:t>(confirmed)</w:t>
      </w:r>
    </w:p>
    <w:p w14:paraId="4DFAAA0B" w14:textId="77777777" w:rsidR="003E1F74" w:rsidRPr="00F8146B" w:rsidRDefault="00766C4C" w:rsidP="00D809FA">
      <w:pPr>
        <w:pStyle w:val="Default"/>
        <w:rPr>
          <w:sz w:val="22"/>
          <w:szCs w:val="22"/>
        </w:rPr>
      </w:pPr>
      <w:r w:rsidRPr="00F8146B">
        <w:rPr>
          <w:sz w:val="22"/>
          <w:szCs w:val="22"/>
        </w:rPr>
        <w:t xml:space="preserve">Masayuki IGASHIRA </w:t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  <w:t xml:space="preserve">JENDL </w:t>
      </w:r>
    </w:p>
    <w:p w14:paraId="245A4BA7" w14:textId="77777777" w:rsidR="00766C4C" w:rsidRPr="00F8146B" w:rsidRDefault="00766C4C" w:rsidP="00D809FA">
      <w:pPr>
        <w:pStyle w:val="Default"/>
        <w:rPr>
          <w:sz w:val="22"/>
          <w:szCs w:val="22"/>
        </w:rPr>
      </w:pPr>
      <w:r w:rsidRPr="00F8146B">
        <w:rPr>
          <w:sz w:val="22"/>
          <w:szCs w:val="22"/>
        </w:rPr>
        <w:t xml:space="preserve">Osamu IWAMOTO </w:t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  <w:t xml:space="preserve">JENDL </w:t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3E1F74" w:rsidRPr="00F8146B">
        <w:rPr>
          <w:b/>
          <w:color w:val="FF0000"/>
          <w:sz w:val="22"/>
          <w:szCs w:val="22"/>
        </w:rPr>
        <w:t>(confirmed)</w:t>
      </w:r>
    </w:p>
    <w:p w14:paraId="37150F79" w14:textId="77777777" w:rsidR="00766C4C" w:rsidRPr="00F8146B" w:rsidRDefault="00766C4C" w:rsidP="00D809FA">
      <w:pPr>
        <w:pStyle w:val="Default"/>
        <w:rPr>
          <w:b/>
          <w:color w:val="FF0000"/>
          <w:sz w:val="22"/>
          <w:szCs w:val="22"/>
        </w:rPr>
      </w:pPr>
      <w:r w:rsidRPr="00F8146B">
        <w:rPr>
          <w:sz w:val="22"/>
          <w:szCs w:val="22"/>
        </w:rPr>
        <w:t xml:space="preserve">Kenji YOKOYAMA </w:t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  <w:t>JENDL</w:t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564E92" w:rsidRPr="00F8146B">
        <w:rPr>
          <w:sz w:val="22"/>
          <w:szCs w:val="22"/>
        </w:rPr>
        <w:tab/>
      </w:r>
      <w:r w:rsidR="003E1F74" w:rsidRPr="00F8146B">
        <w:rPr>
          <w:b/>
          <w:color w:val="FF0000"/>
          <w:sz w:val="22"/>
          <w:szCs w:val="22"/>
        </w:rPr>
        <w:t>(confirmed)</w:t>
      </w:r>
    </w:p>
    <w:p w14:paraId="3DFF6B93" w14:textId="77777777" w:rsidR="00766C4C" w:rsidRPr="00F8146B" w:rsidRDefault="00766C4C" w:rsidP="00D809FA">
      <w:pPr>
        <w:pStyle w:val="Default"/>
        <w:rPr>
          <w:sz w:val="22"/>
          <w:szCs w:val="22"/>
        </w:rPr>
      </w:pPr>
    </w:p>
    <w:p w14:paraId="0ACEBF59" w14:textId="77777777" w:rsidR="00766C4C" w:rsidRPr="00F8146B" w:rsidRDefault="00766C4C" w:rsidP="00D809FA">
      <w:pPr>
        <w:pStyle w:val="Default"/>
        <w:rPr>
          <w:sz w:val="22"/>
          <w:szCs w:val="22"/>
        </w:rPr>
      </w:pPr>
      <w:proofErr w:type="spellStart"/>
      <w:r w:rsidRPr="00F8146B">
        <w:rPr>
          <w:sz w:val="22"/>
          <w:szCs w:val="22"/>
        </w:rPr>
        <w:t>Tengiz</w:t>
      </w:r>
      <w:proofErr w:type="spellEnd"/>
      <w:r w:rsidRPr="00F8146B">
        <w:rPr>
          <w:sz w:val="22"/>
          <w:szCs w:val="22"/>
        </w:rPr>
        <w:t xml:space="preserve"> GOLASHVILI </w:t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</w:r>
      <w:r w:rsidRPr="00F8146B">
        <w:rPr>
          <w:sz w:val="22"/>
          <w:szCs w:val="22"/>
        </w:rPr>
        <w:tab/>
        <w:t xml:space="preserve">BROND/ROSFOND </w:t>
      </w:r>
    </w:p>
    <w:p w14:paraId="388F5DBF" w14:textId="77777777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Victor IGNATIEV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BROND/ROSFOND </w:t>
      </w:r>
    </w:p>
    <w:p w14:paraId="6F0C4CDD" w14:textId="77777777" w:rsidR="00CB7FB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Anatoly IGNATYUK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BROND/ROSFOND </w:t>
      </w:r>
      <w:r w:rsidR="00564E92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</w:t>
      </w:r>
      <w:r w:rsidR="003E1F74">
        <w:rPr>
          <w:sz w:val="22"/>
          <w:szCs w:val="22"/>
        </w:rPr>
        <w:t>)</w:t>
      </w:r>
    </w:p>
    <w:p w14:paraId="45EDAA61" w14:textId="77777777" w:rsidR="00CB7FBC" w:rsidRPr="00CB7FBC" w:rsidRDefault="00CB7FBC" w:rsidP="00D809F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Dimitry</w:t>
      </w:r>
      <w:proofErr w:type="spellEnd"/>
      <w:r>
        <w:rPr>
          <w:sz w:val="22"/>
          <w:szCs w:val="22"/>
        </w:rPr>
        <w:t xml:space="preserve"> S. OLEYNIK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BROND/ROSFOND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AE1AE3" w14:textId="77777777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Valentin SINITSA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BROND/ROSFOND </w:t>
      </w:r>
    </w:p>
    <w:p w14:paraId="374A5387" w14:textId="77777777" w:rsidR="00766C4C" w:rsidRDefault="00766C4C" w:rsidP="00D809FA">
      <w:pPr>
        <w:pStyle w:val="Default"/>
        <w:rPr>
          <w:sz w:val="22"/>
          <w:szCs w:val="22"/>
        </w:rPr>
      </w:pPr>
    </w:p>
    <w:p w14:paraId="39732C73" w14:textId="77777777" w:rsidR="00766C4C" w:rsidRPr="00766C4C" w:rsidRDefault="00766C4C" w:rsidP="00D809FA">
      <w:pPr>
        <w:pStyle w:val="Default"/>
        <w:rPr>
          <w:sz w:val="22"/>
          <w:szCs w:val="22"/>
        </w:rPr>
      </w:pPr>
      <w:proofErr w:type="spellStart"/>
      <w:r w:rsidRPr="00766C4C">
        <w:rPr>
          <w:sz w:val="22"/>
          <w:szCs w:val="22"/>
        </w:rPr>
        <w:t>Zhigang</w:t>
      </w:r>
      <w:proofErr w:type="spellEnd"/>
      <w:r w:rsidRPr="00766C4C">
        <w:rPr>
          <w:sz w:val="22"/>
          <w:szCs w:val="22"/>
        </w:rPr>
        <w:t xml:space="preserve"> 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66C4C">
        <w:rPr>
          <w:sz w:val="22"/>
          <w:szCs w:val="22"/>
        </w:rPr>
        <w:t xml:space="preserve">CENDL </w:t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</w:p>
    <w:p w14:paraId="127CF96B" w14:textId="77777777" w:rsidR="00766C4C" w:rsidRPr="008F5FA9" w:rsidRDefault="00766C4C" w:rsidP="00D809FA">
      <w:pPr>
        <w:pStyle w:val="Default"/>
        <w:rPr>
          <w:sz w:val="12"/>
          <w:szCs w:val="12"/>
        </w:rPr>
      </w:pPr>
    </w:p>
    <w:p w14:paraId="5F7935D7" w14:textId="77777777" w:rsidR="00766C4C" w:rsidRPr="00766C4C" w:rsidRDefault="00A634DA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Arjan</w:t>
      </w:r>
      <w:r w:rsidR="00766C4C" w:rsidRPr="00766C4C">
        <w:rPr>
          <w:sz w:val="22"/>
          <w:szCs w:val="22"/>
        </w:rPr>
        <w:t xml:space="preserve"> </w:t>
      </w:r>
      <w:r>
        <w:rPr>
          <w:sz w:val="22"/>
          <w:szCs w:val="22"/>
        </w:rPr>
        <w:t>KONING</w:t>
      </w:r>
      <w:r w:rsidR="00766C4C" w:rsidRPr="00766C4C">
        <w:rPr>
          <w:sz w:val="22"/>
          <w:szCs w:val="22"/>
        </w:rPr>
        <w:t xml:space="preserve"> </w:t>
      </w:r>
      <w:r w:rsidR="00766C4C">
        <w:rPr>
          <w:sz w:val="22"/>
          <w:szCs w:val="22"/>
        </w:rPr>
        <w:tab/>
      </w:r>
      <w:r w:rsidR="00766C4C">
        <w:rPr>
          <w:sz w:val="22"/>
          <w:szCs w:val="22"/>
        </w:rPr>
        <w:tab/>
      </w:r>
      <w:r w:rsidR="00766C4C">
        <w:rPr>
          <w:sz w:val="22"/>
          <w:szCs w:val="22"/>
        </w:rPr>
        <w:tab/>
      </w:r>
      <w:r w:rsidR="00766C4C">
        <w:rPr>
          <w:sz w:val="22"/>
          <w:szCs w:val="22"/>
        </w:rPr>
        <w:tab/>
      </w:r>
      <w:r w:rsidR="00766C4C">
        <w:rPr>
          <w:sz w:val="22"/>
          <w:szCs w:val="22"/>
        </w:rPr>
        <w:tab/>
      </w:r>
      <w:r w:rsidR="00766C4C">
        <w:rPr>
          <w:sz w:val="22"/>
          <w:szCs w:val="22"/>
        </w:rPr>
        <w:tab/>
      </w:r>
      <w:r w:rsidR="00766C4C">
        <w:rPr>
          <w:sz w:val="22"/>
          <w:szCs w:val="22"/>
        </w:rPr>
        <w:tab/>
      </w:r>
      <w:r w:rsidR="00766C4C" w:rsidRPr="00766C4C">
        <w:rPr>
          <w:sz w:val="22"/>
          <w:szCs w:val="22"/>
        </w:rPr>
        <w:t xml:space="preserve">IAEA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6AA">
        <w:rPr>
          <w:b/>
          <w:color w:val="FF0000"/>
          <w:sz w:val="22"/>
          <w:szCs w:val="22"/>
        </w:rPr>
        <w:t>(</w:t>
      </w:r>
      <w:r w:rsidR="003E1F74" w:rsidRPr="00DA06AA">
        <w:rPr>
          <w:b/>
          <w:color w:val="FF0000"/>
          <w:sz w:val="22"/>
          <w:szCs w:val="22"/>
        </w:rPr>
        <w:t>confirmed</w:t>
      </w:r>
      <w:r w:rsidRPr="00DA06AA">
        <w:rPr>
          <w:b/>
          <w:color w:val="FF0000"/>
          <w:sz w:val="22"/>
          <w:szCs w:val="22"/>
        </w:rPr>
        <w:t>)</w:t>
      </w:r>
    </w:p>
    <w:p w14:paraId="48136D3F" w14:textId="77777777" w:rsidR="00766C4C" w:rsidRPr="008F5FA9" w:rsidRDefault="00766C4C" w:rsidP="00D809FA">
      <w:pPr>
        <w:pStyle w:val="Default"/>
        <w:rPr>
          <w:b/>
          <w:bCs/>
          <w:i/>
          <w:iCs/>
          <w:sz w:val="12"/>
          <w:szCs w:val="12"/>
        </w:rPr>
      </w:pPr>
    </w:p>
    <w:p w14:paraId="2C52D232" w14:textId="77777777" w:rsidR="00766C4C" w:rsidRPr="00BB3280" w:rsidRDefault="00766C4C" w:rsidP="00D809FA">
      <w:pPr>
        <w:pStyle w:val="Default"/>
        <w:rPr>
          <w:sz w:val="22"/>
          <w:szCs w:val="22"/>
          <w:lang w:val="fr-FR"/>
        </w:rPr>
      </w:pPr>
      <w:proofErr w:type="spellStart"/>
      <w:r w:rsidRPr="00BB3280">
        <w:rPr>
          <w:b/>
          <w:bCs/>
          <w:i/>
          <w:iCs/>
          <w:sz w:val="22"/>
          <w:szCs w:val="22"/>
          <w:lang w:val="fr-FR"/>
        </w:rPr>
        <w:t>Subgroup</w:t>
      </w:r>
      <w:proofErr w:type="spellEnd"/>
      <w:r w:rsidRPr="00BB3280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BB3280">
        <w:rPr>
          <w:b/>
          <w:bCs/>
          <w:i/>
          <w:iCs/>
          <w:sz w:val="22"/>
          <w:szCs w:val="22"/>
          <w:lang w:val="fr-FR"/>
        </w:rPr>
        <w:t>coordinators</w:t>
      </w:r>
      <w:proofErr w:type="spellEnd"/>
      <w:r w:rsidRPr="00BB3280">
        <w:rPr>
          <w:b/>
          <w:bCs/>
          <w:i/>
          <w:iCs/>
          <w:sz w:val="22"/>
          <w:szCs w:val="22"/>
          <w:lang w:val="fr-FR"/>
        </w:rPr>
        <w:t xml:space="preserve"> </w:t>
      </w:r>
    </w:p>
    <w:p w14:paraId="00568682" w14:textId="77777777" w:rsidR="00766C4C" w:rsidRPr="00BB3280" w:rsidRDefault="00766C4C" w:rsidP="00D809FA">
      <w:pPr>
        <w:pStyle w:val="Default"/>
        <w:rPr>
          <w:sz w:val="22"/>
          <w:szCs w:val="22"/>
          <w:lang w:val="fr-FR"/>
        </w:rPr>
      </w:pPr>
      <w:r w:rsidRPr="00BB3280">
        <w:rPr>
          <w:sz w:val="22"/>
          <w:szCs w:val="22"/>
          <w:lang w:val="fr-FR"/>
        </w:rPr>
        <w:t xml:space="preserve">Cyrille DE SAINT JEAN </w:t>
      </w:r>
      <w:r w:rsidRPr="00BB3280">
        <w:rPr>
          <w:sz w:val="22"/>
          <w:szCs w:val="22"/>
          <w:lang w:val="fr-FR"/>
        </w:rPr>
        <w:tab/>
      </w:r>
      <w:r w:rsidRPr="00BB3280">
        <w:rPr>
          <w:sz w:val="22"/>
          <w:szCs w:val="22"/>
          <w:lang w:val="fr-FR"/>
        </w:rPr>
        <w:tab/>
      </w:r>
      <w:r w:rsidRPr="00BB3280">
        <w:rPr>
          <w:sz w:val="22"/>
          <w:szCs w:val="22"/>
          <w:lang w:val="fr-FR"/>
        </w:rPr>
        <w:tab/>
      </w:r>
      <w:r w:rsidRPr="00BB3280">
        <w:rPr>
          <w:sz w:val="22"/>
          <w:szCs w:val="22"/>
          <w:lang w:val="fr-FR"/>
        </w:rPr>
        <w:tab/>
      </w:r>
      <w:r w:rsidRPr="00BB3280">
        <w:rPr>
          <w:sz w:val="22"/>
          <w:szCs w:val="22"/>
          <w:lang w:val="fr-FR"/>
        </w:rPr>
        <w:tab/>
        <w:t xml:space="preserve">SG 34 / JEFF </w:t>
      </w:r>
    </w:p>
    <w:p w14:paraId="1272E180" w14:textId="77777777" w:rsidR="00F5653D" w:rsidRPr="004F285F" w:rsidRDefault="00F5653D" w:rsidP="00D809FA">
      <w:pPr>
        <w:pStyle w:val="Default"/>
        <w:rPr>
          <w:sz w:val="22"/>
          <w:szCs w:val="22"/>
        </w:rPr>
      </w:pPr>
      <w:r w:rsidRPr="004F285F">
        <w:rPr>
          <w:sz w:val="22"/>
          <w:szCs w:val="22"/>
        </w:rPr>
        <w:t xml:space="preserve">Toshihiko KAWANO </w:t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  <w:t xml:space="preserve"> </w:t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  <w:t>SG 35 / ENDF</w:t>
      </w:r>
    </w:p>
    <w:p w14:paraId="5C41AEC9" w14:textId="57BD167D" w:rsidR="00F5653D" w:rsidRPr="004F285F" w:rsidRDefault="00F5653D" w:rsidP="00D809FA">
      <w:pPr>
        <w:pStyle w:val="Default"/>
        <w:rPr>
          <w:sz w:val="22"/>
          <w:szCs w:val="22"/>
        </w:rPr>
      </w:pPr>
      <w:r w:rsidRPr="004F285F">
        <w:rPr>
          <w:sz w:val="22"/>
          <w:szCs w:val="22"/>
        </w:rPr>
        <w:t xml:space="preserve">Peter Schillebeeckx </w:t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</w:r>
      <w:r w:rsidRPr="004F285F">
        <w:rPr>
          <w:sz w:val="22"/>
          <w:szCs w:val="22"/>
        </w:rPr>
        <w:tab/>
        <w:t xml:space="preserve">SG 36 / JEFF </w:t>
      </w:r>
      <w:r w:rsidR="005C4341">
        <w:rPr>
          <w:sz w:val="22"/>
          <w:szCs w:val="22"/>
        </w:rPr>
        <w:tab/>
      </w:r>
      <w:r w:rsidR="005C4341">
        <w:rPr>
          <w:sz w:val="22"/>
          <w:szCs w:val="22"/>
        </w:rPr>
        <w:tab/>
      </w:r>
      <w:r w:rsidR="005C4341">
        <w:rPr>
          <w:sz w:val="22"/>
          <w:szCs w:val="22"/>
        </w:rPr>
        <w:tab/>
      </w:r>
      <w:r w:rsidR="005C4341" w:rsidRPr="00DA06AA">
        <w:rPr>
          <w:b/>
          <w:color w:val="FF0000"/>
          <w:sz w:val="22"/>
          <w:szCs w:val="22"/>
        </w:rPr>
        <w:t>(confirmed)</w:t>
      </w:r>
    </w:p>
    <w:p w14:paraId="5EDB4192" w14:textId="77777777" w:rsidR="00F5653D" w:rsidRPr="003E1F74" w:rsidRDefault="00F5653D" w:rsidP="00D809FA">
      <w:pPr>
        <w:pStyle w:val="Default"/>
        <w:rPr>
          <w:sz w:val="22"/>
          <w:szCs w:val="22"/>
        </w:rPr>
      </w:pPr>
      <w:r w:rsidRPr="003E1F74">
        <w:rPr>
          <w:sz w:val="22"/>
          <w:szCs w:val="22"/>
        </w:rPr>
        <w:t xml:space="preserve">Robert MILLS </w:t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  <w:t xml:space="preserve">SG 37 / JEFF </w:t>
      </w:r>
      <w:r w:rsidR="003E1F74" w:rsidRPr="003E1F74">
        <w:rPr>
          <w:sz w:val="22"/>
          <w:szCs w:val="22"/>
        </w:rPr>
        <w:t xml:space="preserve"> </w:t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(confirmed)</w:t>
      </w:r>
    </w:p>
    <w:p w14:paraId="1C6F6751" w14:textId="77777777" w:rsidR="00766C4C" w:rsidRPr="003E1F74" w:rsidRDefault="00766C4C" w:rsidP="00D809FA">
      <w:pPr>
        <w:pStyle w:val="Default"/>
        <w:rPr>
          <w:sz w:val="22"/>
          <w:szCs w:val="22"/>
        </w:rPr>
      </w:pPr>
      <w:r w:rsidRPr="003E1F74">
        <w:rPr>
          <w:sz w:val="22"/>
          <w:szCs w:val="22"/>
        </w:rPr>
        <w:t xml:space="preserve">Dennis MCNABB </w:t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</w:r>
      <w:r w:rsidRPr="003E1F74">
        <w:rPr>
          <w:sz w:val="22"/>
          <w:szCs w:val="22"/>
        </w:rPr>
        <w:tab/>
        <w:t>SG 38 / ENDF</w:t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(confirmed)</w:t>
      </w:r>
    </w:p>
    <w:p w14:paraId="78DB49C4" w14:textId="4F56B738" w:rsidR="00766C4C" w:rsidRDefault="00766C4C" w:rsidP="00D809FA">
      <w:pPr>
        <w:pStyle w:val="Default"/>
        <w:rPr>
          <w:b/>
          <w:color w:val="FF0000"/>
          <w:sz w:val="22"/>
          <w:szCs w:val="22"/>
        </w:rPr>
      </w:pPr>
      <w:r w:rsidRPr="003E1F74">
        <w:rPr>
          <w:sz w:val="22"/>
          <w:szCs w:val="22"/>
        </w:rPr>
        <w:t>Giuseppe PALMIO</w:t>
      </w:r>
      <w:r>
        <w:rPr>
          <w:sz w:val="22"/>
          <w:szCs w:val="22"/>
        </w:rPr>
        <w:t xml:space="preserve">TTI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SG 39 / ENDF </w:t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(confirmed)</w:t>
      </w:r>
    </w:p>
    <w:p w14:paraId="37610CCD" w14:textId="046FA89B" w:rsidR="00C3345C" w:rsidRDefault="00C3345C" w:rsidP="00C3345C">
      <w:pPr>
        <w:pStyle w:val="Default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Gilles NOGUERE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SG 42 / ENDF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6AA">
        <w:rPr>
          <w:b/>
          <w:color w:val="FF0000"/>
          <w:sz w:val="22"/>
          <w:szCs w:val="22"/>
        </w:rPr>
        <w:t>(confirmed)</w:t>
      </w:r>
    </w:p>
    <w:p w14:paraId="4CBFCF10" w14:textId="77777777" w:rsidR="00C3345C" w:rsidRPr="00C3345C" w:rsidRDefault="00C3345C" w:rsidP="00D809FA">
      <w:pPr>
        <w:pStyle w:val="Default"/>
        <w:rPr>
          <w:sz w:val="22"/>
          <w:szCs w:val="22"/>
        </w:rPr>
      </w:pPr>
    </w:p>
    <w:p w14:paraId="0FA9DF04" w14:textId="77777777" w:rsidR="00766C4C" w:rsidRDefault="00766C4C" w:rsidP="00D809FA">
      <w:pPr>
        <w:pStyle w:val="Default"/>
        <w:rPr>
          <w:b/>
          <w:bCs/>
          <w:i/>
          <w:iCs/>
          <w:sz w:val="22"/>
          <w:szCs w:val="22"/>
        </w:rPr>
      </w:pPr>
    </w:p>
    <w:p w14:paraId="02DD44D8" w14:textId="77777777" w:rsidR="00766C4C" w:rsidRPr="00766C4C" w:rsidRDefault="00766C4C" w:rsidP="00D809FA">
      <w:pPr>
        <w:pStyle w:val="Default"/>
        <w:rPr>
          <w:sz w:val="22"/>
          <w:szCs w:val="22"/>
        </w:rPr>
      </w:pPr>
      <w:r w:rsidRPr="00766C4C">
        <w:rPr>
          <w:b/>
          <w:bCs/>
          <w:i/>
          <w:iCs/>
          <w:sz w:val="22"/>
          <w:szCs w:val="22"/>
        </w:rPr>
        <w:t xml:space="preserve">Invitees </w:t>
      </w:r>
    </w:p>
    <w:p w14:paraId="7DA6C245" w14:textId="77777777" w:rsidR="00766C4C" w:rsidRDefault="00766C4C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Young-</w:t>
      </w:r>
      <w:proofErr w:type="spellStart"/>
      <w:r>
        <w:rPr>
          <w:sz w:val="22"/>
          <w:szCs w:val="22"/>
        </w:rPr>
        <w:t>Ouk</w:t>
      </w:r>
      <w:proofErr w:type="spellEnd"/>
      <w:r>
        <w:rPr>
          <w:sz w:val="22"/>
          <w:szCs w:val="22"/>
        </w:rPr>
        <w:t xml:space="preserve"> LEE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KAERI </w:t>
      </w:r>
    </w:p>
    <w:p w14:paraId="0177CCEE" w14:textId="77777777" w:rsidR="004F285F" w:rsidRPr="004F285F" w:rsidRDefault="004F285F" w:rsidP="00D809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proofErr w:type="spellStart"/>
      <w:r>
        <w:rPr>
          <w:sz w:val="22"/>
          <w:szCs w:val="22"/>
        </w:rPr>
        <w:t>Heon</w:t>
      </w:r>
      <w:proofErr w:type="spellEnd"/>
      <w:r>
        <w:rPr>
          <w:sz w:val="22"/>
          <w:szCs w:val="22"/>
        </w:rPr>
        <w:t xml:space="preserve"> KIM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KAERI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6BFD743D" w14:textId="77777777" w:rsidR="00766C4C" w:rsidRPr="00DA06AA" w:rsidRDefault="00766C4C" w:rsidP="00D809FA">
      <w:pPr>
        <w:pStyle w:val="Default"/>
        <w:rPr>
          <w:b/>
          <w:color w:val="FF0000"/>
          <w:sz w:val="22"/>
          <w:szCs w:val="22"/>
        </w:rPr>
      </w:pPr>
      <w:proofErr w:type="spellStart"/>
      <w:r>
        <w:rPr>
          <w:sz w:val="22"/>
          <w:szCs w:val="22"/>
        </w:rPr>
        <w:t>Xichao</w:t>
      </w:r>
      <w:proofErr w:type="spellEnd"/>
      <w:r>
        <w:rPr>
          <w:sz w:val="22"/>
          <w:szCs w:val="22"/>
        </w:rPr>
        <w:t xml:space="preserve"> RUAN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CENDL</w:t>
      </w:r>
      <w:r w:rsidR="003E1F74">
        <w:rPr>
          <w:sz w:val="22"/>
          <w:szCs w:val="22"/>
        </w:rPr>
        <w:t xml:space="preserve"> </w:t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564E92">
        <w:rPr>
          <w:sz w:val="22"/>
          <w:szCs w:val="22"/>
        </w:rPr>
        <w:tab/>
      </w:r>
      <w:r w:rsidR="00986F77">
        <w:rPr>
          <w:sz w:val="22"/>
          <w:szCs w:val="22"/>
        </w:rPr>
        <w:tab/>
      </w:r>
      <w:r w:rsidR="003E1F74" w:rsidRPr="00DA06AA">
        <w:rPr>
          <w:b/>
          <w:color w:val="FF0000"/>
          <w:sz w:val="22"/>
          <w:szCs w:val="22"/>
        </w:rPr>
        <w:t>(confirmed)</w:t>
      </w:r>
      <w:r w:rsidRPr="00DA06AA">
        <w:rPr>
          <w:b/>
          <w:color w:val="FF0000"/>
          <w:sz w:val="22"/>
          <w:szCs w:val="22"/>
        </w:rPr>
        <w:t xml:space="preserve"> </w:t>
      </w:r>
    </w:p>
    <w:p w14:paraId="756147B0" w14:textId="77777777" w:rsidR="004F285F" w:rsidRPr="00DA06AA" w:rsidRDefault="00CB7FBC" w:rsidP="00D809FA">
      <w:pPr>
        <w:pStyle w:val="Default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Haicheng WU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CENDL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6AA">
        <w:rPr>
          <w:b/>
          <w:color w:val="FF0000"/>
          <w:sz w:val="22"/>
          <w:szCs w:val="22"/>
        </w:rPr>
        <w:t>(confirmed)</w:t>
      </w:r>
    </w:p>
    <w:p w14:paraId="30081629" w14:textId="77777777" w:rsidR="00A634DA" w:rsidRPr="00BB3280" w:rsidRDefault="00A634DA" w:rsidP="00D809FA">
      <w:pPr>
        <w:pStyle w:val="Default"/>
        <w:rPr>
          <w:b/>
          <w:bCs/>
          <w:i/>
          <w:iCs/>
          <w:sz w:val="12"/>
          <w:szCs w:val="12"/>
          <w:lang w:val="en-US"/>
        </w:rPr>
      </w:pPr>
    </w:p>
    <w:p w14:paraId="4146FA09" w14:textId="77777777" w:rsidR="00766C4C" w:rsidRPr="004F285F" w:rsidRDefault="00766C4C" w:rsidP="00D809FA">
      <w:pPr>
        <w:pStyle w:val="Default"/>
        <w:rPr>
          <w:sz w:val="22"/>
          <w:szCs w:val="22"/>
          <w:lang w:val="es-ES_tradnl"/>
        </w:rPr>
      </w:pPr>
      <w:proofErr w:type="spellStart"/>
      <w:r w:rsidRPr="004F285F">
        <w:rPr>
          <w:b/>
          <w:bCs/>
          <w:i/>
          <w:iCs/>
          <w:sz w:val="22"/>
          <w:szCs w:val="22"/>
          <w:lang w:val="es-ES_tradnl"/>
        </w:rPr>
        <w:t>Secretariat</w:t>
      </w:r>
      <w:proofErr w:type="spellEnd"/>
      <w:r w:rsidRPr="004F285F">
        <w:rPr>
          <w:b/>
          <w:bCs/>
          <w:i/>
          <w:iCs/>
          <w:sz w:val="22"/>
          <w:szCs w:val="22"/>
          <w:lang w:val="es-ES_tradnl"/>
        </w:rPr>
        <w:t xml:space="preserve"> </w:t>
      </w:r>
    </w:p>
    <w:p w14:paraId="5AF30EA0" w14:textId="77777777" w:rsidR="00766C4C" w:rsidRPr="004F285F" w:rsidRDefault="00766C4C" w:rsidP="00D809FA">
      <w:pPr>
        <w:tabs>
          <w:tab w:val="clear" w:pos="850"/>
          <w:tab w:val="clear" w:pos="1191"/>
          <w:tab w:val="clear" w:pos="1531"/>
        </w:tabs>
        <w:overflowPunct w:val="0"/>
        <w:autoSpaceDE w:val="0"/>
        <w:autoSpaceDN w:val="0"/>
        <w:adjustRightInd w:val="0"/>
        <w:spacing w:after="60"/>
        <w:textAlignment w:val="baseline"/>
        <w:rPr>
          <w:sz w:val="24"/>
          <w:lang w:val="es-ES_tradnl"/>
        </w:rPr>
      </w:pPr>
      <w:r w:rsidRPr="004F285F">
        <w:rPr>
          <w:lang w:val="es-ES_tradnl"/>
        </w:rPr>
        <w:t xml:space="preserve">Oscar CABELLOS </w:t>
      </w:r>
      <w:r w:rsidRPr="004F285F">
        <w:rPr>
          <w:lang w:val="es-ES_tradnl"/>
        </w:rPr>
        <w:tab/>
      </w:r>
      <w:r w:rsidRPr="004F285F">
        <w:rPr>
          <w:lang w:val="es-ES_tradnl"/>
        </w:rPr>
        <w:tab/>
      </w:r>
      <w:r w:rsidRPr="004F285F">
        <w:rPr>
          <w:lang w:val="es-ES_tradnl"/>
        </w:rPr>
        <w:tab/>
      </w:r>
      <w:r w:rsidRPr="004F285F">
        <w:rPr>
          <w:lang w:val="es-ES_tradnl"/>
        </w:rPr>
        <w:tab/>
      </w:r>
      <w:r w:rsidRPr="004F285F">
        <w:rPr>
          <w:lang w:val="es-ES_tradnl"/>
        </w:rPr>
        <w:tab/>
      </w:r>
      <w:r w:rsidRPr="004F285F">
        <w:rPr>
          <w:lang w:val="es-ES_tradnl"/>
        </w:rPr>
        <w:tab/>
        <w:t>NEA</w:t>
      </w:r>
      <w:r w:rsidR="003E1F74" w:rsidRPr="004F285F">
        <w:rPr>
          <w:b/>
          <w:sz w:val="24"/>
          <w:lang w:val="es-ES_tradnl"/>
        </w:rPr>
        <w:t xml:space="preserve"> </w:t>
      </w:r>
      <w:r w:rsidR="00564E92" w:rsidRPr="004F285F">
        <w:rPr>
          <w:sz w:val="24"/>
          <w:lang w:val="es-ES_tradnl"/>
        </w:rPr>
        <w:tab/>
      </w:r>
      <w:r w:rsidR="00564E92" w:rsidRPr="004F285F">
        <w:rPr>
          <w:sz w:val="24"/>
          <w:lang w:val="es-ES_tradnl"/>
        </w:rPr>
        <w:tab/>
      </w:r>
      <w:r w:rsidR="00564E92" w:rsidRPr="004F285F">
        <w:rPr>
          <w:sz w:val="24"/>
          <w:lang w:val="es-ES_tradnl"/>
        </w:rPr>
        <w:tab/>
      </w:r>
      <w:r w:rsidR="00564E92" w:rsidRPr="004F285F">
        <w:rPr>
          <w:sz w:val="24"/>
          <w:lang w:val="es-ES_tradnl"/>
        </w:rPr>
        <w:tab/>
      </w:r>
      <w:r w:rsidR="00986F77" w:rsidRPr="004F285F">
        <w:rPr>
          <w:sz w:val="24"/>
          <w:lang w:val="es-ES_tradnl"/>
        </w:rPr>
        <w:tab/>
      </w:r>
      <w:r w:rsidR="003E1F74" w:rsidRPr="00DA06AA">
        <w:rPr>
          <w:b/>
          <w:color w:val="FF0000"/>
          <w:lang w:val="es-ES_tradnl"/>
        </w:rPr>
        <w:t>(</w:t>
      </w:r>
      <w:proofErr w:type="spellStart"/>
      <w:r w:rsidR="003E1F74" w:rsidRPr="00DA06AA">
        <w:rPr>
          <w:b/>
          <w:color w:val="FF0000"/>
          <w:lang w:val="es-ES_tradnl"/>
        </w:rPr>
        <w:t>confirmed</w:t>
      </w:r>
      <w:proofErr w:type="spellEnd"/>
      <w:r w:rsidR="003E1F74" w:rsidRPr="00DA06AA">
        <w:rPr>
          <w:b/>
          <w:color w:val="FF0000"/>
          <w:lang w:val="es-ES_tradnl"/>
        </w:rPr>
        <w:t>)</w:t>
      </w:r>
    </w:p>
    <w:sectPr w:rsidR="00766C4C" w:rsidRPr="004F285F" w:rsidSect="00D62CA2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/>
      <w:pgMar w:top="1984" w:right="1247" w:bottom="1814" w:left="1191" w:header="1247" w:footer="124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58B3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AB412" w14:textId="77777777" w:rsidR="00492607" w:rsidRDefault="00492607" w:rsidP="008118BB">
      <w:r>
        <w:separator/>
      </w:r>
    </w:p>
  </w:endnote>
  <w:endnote w:type="continuationSeparator" w:id="0">
    <w:p w14:paraId="6403BDA9" w14:textId="77777777" w:rsidR="00492607" w:rsidRDefault="00492607" w:rsidP="0081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5DD48" w14:textId="77777777" w:rsidR="008152CF" w:rsidRDefault="001655F1" w:rsidP="00DD2C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52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9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06D6F7" w14:textId="77777777" w:rsidR="008152CF" w:rsidRPr="00D62CA2" w:rsidRDefault="008152CF" w:rsidP="00D62C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0483C" w14:textId="77777777" w:rsidR="008152CF" w:rsidRDefault="001655F1" w:rsidP="00D62C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52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9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F8F8" w14:textId="77777777" w:rsidR="008152CF" w:rsidRPr="00D62CA2" w:rsidRDefault="008152CF" w:rsidP="00D62C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F97A5" w14:textId="77777777" w:rsidR="00492607" w:rsidRDefault="00492607" w:rsidP="008118BB">
      <w:r>
        <w:separator/>
      </w:r>
    </w:p>
  </w:footnote>
  <w:footnote w:type="continuationSeparator" w:id="0">
    <w:p w14:paraId="7C583450" w14:textId="77777777" w:rsidR="00492607" w:rsidRDefault="00492607" w:rsidP="0081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5DA4B" w14:textId="77777777" w:rsidR="008152CF" w:rsidRPr="00D62CA2" w:rsidRDefault="008152CF" w:rsidP="00D62CA2">
    <w:pPr>
      <w:pStyle w:val="Header"/>
    </w:pPr>
    <w:r>
      <w:t>NEA/SEN/NSC/</w:t>
    </w:r>
    <w:proofErr w:type="gramStart"/>
    <w:r>
      <w:t>WPEC(</w:t>
    </w:r>
    <w:proofErr w:type="gramEnd"/>
    <w:r>
      <w:t>201</w:t>
    </w:r>
    <w:r w:rsidR="002566E2">
      <w:t>5</w:t>
    </w:r>
    <w:r>
      <w:t>)1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235E" w14:textId="77777777" w:rsidR="008152CF" w:rsidRPr="00D62CA2" w:rsidRDefault="008152CF" w:rsidP="00D62CA2">
    <w:pPr>
      <w:pStyle w:val="Header"/>
      <w:tabs>
        <w:tab w:val="clear" w:pos="4536"/>
        <w:tab w:val="clear" w:pos="9072"/>
        <w:tab w:val="right" w:pos="9411"/>
      </w:tabs>
    </w:pPr>
    <w:r>
      <w:tab/>
      <w:t>NEA/SEN/NSC/</w:t>
    </w:r>
    <w:proofErr w:type="gramStart"/>
    <w:r>
      <w:t>WPEC(</w:t>
    </w:r>
    <w:proofErr w:type="gramEnd"/>
    <w:r>
      <w:t>201</w:t>
    </w:r>
    <w:r w:rsidR="00A634DA">
      <w:t>6</w:t>
    </w:r>
    <w:r>
      <w:t>)1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F62"/>
    <w:multiLevelType w:val="singleLevel"/>
    <w:tmpl w:val="3502E25E"/>
    <w:name w:val="templateBullet1"/>
    <w:lvl w:ilvl="0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">
    <w:nsid w:val="0C890C55"/>
    <w:multiLevelType w:val="singleLevel"/>
    <w:tmpl w:val="2E2E1410"/>
    <w:name w:val="templateBulletBox3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4">
    <w:nsid w:val="12FE4AF5"/>
    <w:multiLevelType w:val="singleLevel"/>
    <w:tmpl w:val="B882C7F8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5">
    <w:nsid w:val="157968A9"/>
    <w:multiLevelType w:val="singleLevel"/>
    <w:tmpl w:val="6AAA624C"/>
    <w:name w:val="NumericNot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08"/>
      </w:pPr>
    </w:lvl>
  </w:abstractNum>
  <w:abstractNum w:abstractNumId="6">
    <w:nsid w:val="27397F89"/>
    <w:multiLevelType w:val="singleLevel"/>
    <w:tmpl w:val="9264A114"/>
    <w:name w:val="AlphaNote"/>
    <w:lvl w:ilvl="0">
      <w:start w:val="1"/>
      <w:numFmt w:val="lowerLetter"/>
      <w:lvlText w:val="%1."/>
      <w:lvlJc w:val="left"/>
      <w:pPr>
        <w:tabs>
          <w:tab w:val="num" w:pos="850"/>
        </w:tabs>
        <w:ind w:left="850" w:hanging="408"/>
      </w:pPr>
    </w:lvl>
  </w:abstractNum>
  <w:abstractNum w:abstractNumId="7">
    <w:nsid w:val="2ACF6F84"/>
    <w:multiLevelType w:val="singleLevel"/>
    <w:tmpl w:val="9B06DFB8"/>
    <w:name w:val="templateBullet2"/>
    <w:lvl w:ilvl="0">
      <w:start w:val="1"/>
      <w:numFmt w:val="bullet"/>
      <w:pStyle w:val="ListBullet2"/>
      <w:lvlText w:val="-"/>
      <w:lvlJc w:val="left"/>
      <w:pPr>
        <w:tabs>
          <w:tab w:val="num" w:pos="1190"/>
        </w:tabs>
        <w:ind w:left="1190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8">
    <w:nsid w:val="385D0A84"/>
    <w:multiLevelType w:val="multilevel"/>
    <w:tmpl w:val="0CDEF2D4"/>
    <w:name w:val="templateNumberBox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9">
    <w:nsid w:val="3BC230DE"/>
    <w:multiLevelType w:val="multilevel"/>
    <w:tmpl w:val="5906C4D4"/>
    <w:name w:val="templateNumber"/>
    <w:lvl w:ilvl="0">
      <w:start w:val="1"/>
      <w:numFmt w:val="decimal"/>
      <w:pStyle w:val="ListNumber"/>
      <w:lvlText w:val="%1."/>
      <w:lvlJc w:val="left"/>
      <w:pPr>
        <w:tabs>
          <w:tab w:val="num" w:pos="850"/>
        </w:tabs>
        <w:ind w:left="850" w:hanging="408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191"/>
        </w:tabs>
        <w:ind w:left="1191" w:hanging="341"/>
      </w:pPr>
    </w:lvl>
    <w:lvl w:ilvl="2">
      <w:start w:val="1"/>
      <w:numFmt w:val="decimal"/>
      <w:pStyle w:val="ListNumber3"/>
      <w:lvlText w:val="%3."/>
      <w:lvlJc w:val="left"/>
      <w:pPr>
        <w:tabs>
          <w:tab w:val="num" w:pos="1474"/>
        </w:tabs>
        <w:ind w:left="1474" w:hanging="340"/>
      </w:pPr>
    </w:lvl>
    <w:lvl w:ilvl="3">
      <w:start w:val="1"/>
      <w:numFmt w:val="decimal"/>
      <w:pStyle w:val="ListNumber4"/>
      <w:lvlText w:val="%4."/>
      <w:lvlJc w:val="left"/>
      <w:pPr>
        <w:tabs>
          <w:tab w:val="num" w:pos="1757"/>
        </w:tabs>
        <w:ind w:left="1757" w:hanging="340"/>
      </w:pPr>
    </w:lvl>
    <w:lvl w:ilvl="4">
      <w:start w:val="1"/>
      <w:numFmt w:val="decimal"/>
      <w:pStyle w:val="ListNumber5"/>
      <w:lvlText w:val="%5."/>
      <w:lvlJc w:val="left"/>
      <w:pPr>
        <w:tabs>
          <w:tab w:val="num" w:pos="2041"/>
        </w:tabs>
        <w:ind w:left="2041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EE76C80"/>
    <w:multiLevelType w:val="multilevel"/>
    <w:tmpl w:val="263AC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432"/>
      <w:lvlJc w:val="left"/>
      <w:pPr>
        <w:ind w:left="792" w:hanging="432"/>
      </w:pPr>
      <w:rPr>
        <w:rFonts w:ascii="Symbol" w:hAnsi="Symbol" w:hint="default"/>
        <w:lang w:val="en-GB"/>
      </w:rPr>
    </w:lvl>
    <w:lvl w:ilvl="2">
      <w:start w:val="1"/>
      <w:numFmt w:val="none"/>
      <w:lvlText w:val=""/>
      <w:legacy w:legacy="1" w:legacySpace="120" w:legacyIndent="504"/>
      <w:lvlJc w:val="left"/>
      <w:pPr>
        <w:ind w:left="1296" w:hanging="504"/>
      </w:pPr>
      <w:rPr>
        <w:rFonts w:ascii="Symbol" w:hAnsi="Symbol" w:hint="default"/>
      </w:rPr>
    </w:lvl>
    <w:lvl w:ilvl="3">
      <w:start w:val="1"/>
      <w:numFmt w:val="decimal"/>
      <w:lvlText w:val="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416" w:hanging="1440"/>
      </w:pPr>
    </w:lvl>
  </w:abstractNum>
  <w:abstractNum w:abstractNumId="11">
    <w:nsid w:val="486177B4"/>
    <w:multiLevelType w:val="hybridMultilevel"/>
    <w:tmpl w:val="22B01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3">
    <w:nsid w:val="48EC55A8"/>
    <w:multiLevelType w:val="singleLevel"/>
    <w:tmpl w:val="D89A407A"/>
    <w:name w:val="templateBullet3"/>
    <w:lvl w:ilvl="0">
      <w:start w:val="1"/>
      <w:numFmt w:val="bullet"/>
      <w:pStyle w:val="ListBullet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4">
    <w:nsid w:val="4AAE47B4"/>
    <w:multiLevelType w:val="singleLevel"/>
    <w:tmpl w:val="11507B40"/>
    <w:name w:val="templateBulletBox2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5">
    <w:nsid w:val="56BE6F79"/>
    <w:multiLevelType w:val="singleLevel"/>
    <w:tmpl w:val="F266E224"/>
    <w:name w:val="templateBullet4"/>
    <w:lvl w:ilvl="0">
      <w:start w:val="1"/>
      <w:numFmt w:val="bullet"/>
      <w:pStyle w:val="ListBullet4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6">
    <w:nsid w:val="5C8E0CA3"/>
    <w:multiLevelType w:val="singleLevel"/>
    <w:tmpl w:val="EB76A894"/>
    <w:name w:val="templateBullet5"/>
    <w:lvl w:ilvl="0">
      <w:start w:val="1"/>
      <w:numFmt w:val="bullet"/>
      <w:pStyle w:val="ListBullet5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7">
    <w:nsid w:val="63E515CF"/>
    <w:multiLevelType w:val="singleLevel"/>
    <w:tmpl w:val="37FAFF84"/>
    <w:name w:val="templateBulletBox1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8">
    <w:nsid w:val="6DE827AA"/>
    <w:multiLevelType w:val="hybridMultilevel"/>
    <w:tmpl w:val="A92EE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7"/>
  </w:num>
  <w:num w:numId="7">
    <w:abstractNumId w:val="13"/>
  </w:num>
  <w:num w:numId="8">
    <w:abstractNumId w:val="15"/>
  </w:num>
  <w:num w:numId="9">
    <w:abstractNumId w:val="16"/>
  </w:num>
  <w:num w:numId="10">
    <w:abstractNumId w:val="9"/>
  </w:num>
  <w:num w:numId="11">
    <w:abstractNumId w:val="17"/>
  </w:num>
  <w:num w:numId="12">
    <w:abstractNumId w:val="14"/>
  </w:num>
  <w:num w:numId="13">
    <w:abstractNumId w:val="1"/>
  </w:num>
  <w:num w:numId="14">
    <w:abstractNumId w:val="8"/>
  </w:num>
  <w:num w:numId="15">
    <w:abstractNumId w:val="10"/>
  </w:num>
  <w:num w:numId="16">
    <w:abstractNumId w:val="18"/>
  </w:num>
  <w:num w:numId="17">
    <w:abstractNumId w:val="11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4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assification" w:val="urn:schemas-microsoft-com:office:smarttags"/>
    <w:docVar w:name="Cote" w:val="恴࣊룍띟,陦܄暴࣊懠࣊룍ꉓ)陦܄憬࣊愜࣊룍꘣陦峈橬࣊愸࣊룍繏陦쩢悔࣊惤࣊룍끛+陦܄怈࣊恘࣊룍䢱_x000a_陦쩢慴࣊橨࣊룍陦듄憐࣊抈࣊룍੝ 陦愄࣊慔࣊룍꥗*陦܄恸࣊惈࣊룍 陦拄࣊懼࣊룍酟陦ᓄ恀࣊战࣊룍돭陦쩢恜࣊懄࣊룍ꉓ)陦܄惨࣊悐࣊룍ጓ陦쩢扔࣊悬࣊룍ꈑ陦扰࣊怠࣊룍꥗*陦܄捬࣊戴࣊룍魏(陦܄慘࣊掠࣊룍魏(陦܄怤࣊拜࣊룍웽陦쩢愠࣊拸࣊룍휥_x000a_陦愼࣊护࣊룍ꃭ'陦謁懈࣊慰࣊룍陦詢挴࣊憌࣊룍豳陦謁捐࣊摈࣊룍陦　惌࣊挔࣊룍ꧩ%陦戸࣊愀࣊룍휥_x000a_陦撄࣊掼࣊룍ﲛ陦쩢戀࣊揘࣊룍 陦戜࣊掄࣊룍ꋥ$陦܄抨࣊扐࣊룍柗陦铄搔࣊扬࣊룍蛕 陦܄搰࣊攨࣊塧쩢援࣊룍鯡#陦܄挘࣊敠࣊룍ꃭ'陦謁懤࣊撜࣊룍柗陦铄拠࣊撸࣊룍੝ 陦拼࣊摤࣊룍铝&quot;陦܄授࣊挰࣊룍ﲛ陦쩢擴࣊捌࣊룍跙!陦܄攐࣊昈࣊룍ﶕ陦抌࣊擔࣊룍跙!陦܄揸࣊拀࣊룍돭陦쩢晄࣊敼࣊룍陦詢揀࣊斘࣊룍陦　揜࣊敄࣊룍蛕 陦܄摨࣊搐࣊룍웽陦쩢旔࣊搬࣊룍铝&quot;陦܄旰࣊槸࣊룍/陦쩢斴࣊룍豳陦謁擘࣊曌࣊룍ꧩ%陦掤࣊晜࣊룍ጓ陦쩢撠࣊樔࣊룍ﶕ陦撼࣊昤࣊룍ꈑ陦效࣊擰࣊룍酟陦ᓄ檈࣊攌࣊룍鯡#陦܄曐࣊槜࣊룍㌳陦쩢摌࣊暔࣊룍陦듄斸࣊撀࣊룍繏陦쩢晠࣊晀࣊룍䢱_x000a_陦쩢斀࣊樰࣊룍㌳陦쩢曬࣊檄࣊룍˫陦昨࣊怄࣊룍빣-陦㓐旬࣊룍ꋥ$陦܄敤࣊晸࣊룍ﶕ陦櫀࣊檠࣊룍 陦朤࣊朄࣊룍휥_x000a_陦杀࣊朠࣊룍돭陦쩢杜࣊朼࣊룍繏陦쩢杸࣊杘࣊룍䢱_x000a_陦쩢枔࣊杴࣊룍ጓ陦쩢枰࣊析࣊룍陦詢柌࣊枬࣊룍柗陦铄柨࣊柈࣊룍ﲛ陦쩢栄࣊柤࣊룍웽陦쩢栠࣊栀࣊룍酟陦ᓄ格࣊栜࣊룍꘣陦峈桘࣊核࣊룍˫陦桴࣊桔࣊룍陦듄梐࣊桰࣊룍ꈑ"/>
    <w:docVar w:name="DOCTYPE" w:val="曠σ샐ن枀σ쇀نࠠφ혠ن㔀χ섀ԏ㨀χ쇰ԏ㪠χ신ԏ㭀χ얰ԏ㯠χ자ԏ㲀χ쥰ԏ㴠χ쩸ԏ㷀χ챘ԏ淀χ쵠ԏ臠Ѽ쭨ԏ۠Ѿ슰ن癀Ѿ쒐ن瞀Ѿ얘ن砠Ѿ쎠ن磀Ѿ욠ن窠ӆ좀ن筀ӆ즈ن篠ӆ자ن粀ӆ쪐ن雠Ӈ픰ن鞀Ӈن飀Ӈ胨ܵ饠Ӈ臰ܵ骠Ӈ苸ܵ鴠Ӈ휐ن鷀Ӈ萀ܵ튀Ӈ蔈ܵӇنӇ蘐ܵӇ蜘ܵ葠ӊن씀ӏ쮘ن쥠ӏ철ن쪠ӏ칐ԏ첀ӏ蠠ܵ检Թ褨ܵကՂنႠՂ訰ܵᇠՂ謸ܵኀՂنጠՂ豀ܵᑠՂ콀ԏᨀՂ赈ܵ먀ه쀈ԏ퀀ون텀و蹐ܵ튀و좀ԏ팠و춨ن폀و캰ن햠و퍐ن홀و푀ن⏀߼轘ܵ臠߿퀰ԏ芀߿턠ԏ߿툐ԏ߿ԏ砀ࠝԏ꧀ࢽ킨ن䀀ඪ酨ܵ䂠ඪن䇠ඪن䊀ඪ鉰ܵ䏀ඪ鍸ܵ椀ඪԏ䷀ණن习ණ遠ܵ骠ණ팀ԏ鷀ණ퐈ԏ鹠ණ훰ԏ鼀ණퟸԏꂠණ"/>
    <w:docVar w:name="DocumentStyle" w:val="w:docVa"/>
    <w:docVar w:name="IsPublication" w:val="@°±Ä趪럼"/>
    <w:docVar w:name="Language" w:val="@st趪럼"/>
    <w:docVar w:name="PGLANDSCAPE" w:val="@pq趪럼"/>
    <w:docVar w:name="SEND_TO_RMS" w:val="w:docVa"/>
  </w:docVars>
  <w:rsids>
    <w:rsidRoot w:val="00DD2CAE"/>
    <w:rsid w:val="000027B8"/>
    <w:rsid w:val="00006FB7"/>
    <w:rsid w:val="00014CFE"/>
    <w:rsid w:val="00030E63"/>
    <w:rsid w:val="00033E43"/>
    <w:rsid w:val="00040835"/>
    <w:rsid w:val="000552E5"/>
    <w:rsid w:val="00055759"/>
    <w:rsid w:val="00064AE5"/>
    <w:rsid w:val="00070E30"/>
    <w:rsid w:val="00074A98"/>
    <w:rsid w:val="00075CEB"/>
    <w:rsid w:val="0008270D"/>
    <w:rsid w:val="00087FB6"/>
    <w:rsid w:val="000922D9"/>
    <w:rsid w:val="00094A6A"/>
    <w:rsid w:val="00095338"/>
    <w:rsid w:val="000B5897"/>
    <w:rsid w:val="000B7702"/>
    <w:rsid w:val="000C09BD"/>
    <w:rsid w:val="000C0FE7"/>
    <w:rsid w:val="000C6764"/>
    <w:rsid w:val="000C6828"/>
    <w:rsid w:val="000E2AEA"/>
    <w:rsid w:val="000F3909"/>
    <w:rsid w:val="000F57B0"/>
    <w:rsid w:val="0010075F"/>
    <w:rsid w:val="0010474C"/>
    <w:rsid w:val="001103FB"/>
    <w:rsid w:val="00111EB6"/>
    <w:rsid w:val="00115BE5"/>
    <w:rsid w:val="00121358"/>
    <w:rsid w:val="00122D85"/>
    <w:rsid w:val="00126634"/>
    <w:rsid w:val="00126E88"/>
    <w:rsid w:val="00130149"/>
    <w:rsid w:val="0013380B"/>
    <w:rsid w:val="00134A9D"/>
    <w:rsid w:val="001458E8"/>
    <w:rsid w:val="001466EE"/>
    <w:rsid w:val="001504EA"/>
    <w:rsid w:val="001517D5"/>
    <w:rsid w:val="0015539D"/>
    <w:rsid w:val="00157A0C"/>
    <w:rsid w:val="00164F4F"/>
    <w:rsid w:val="001655F1"/>
    <w:rsid w:val="001710FC"/>
    <w:rsid w:val="00176BB4"/>
    <w:rsid w:val="00177835"/>
    <w:rsid w:val="0018796A"/>
    <w:rsid w:val="0019174C"/>
    <w:rsid w:val="00194ACF"/>
    <w:rsid w:val="001A6C0D"/>
    <w:rsid w:val="001B023E"/>
    <w:rsid w:val="001B132A"/>
    <w:rsid w:val="001B4216"/>
    <w:rsid w:val="001B4A3C"/>
    <w:rsid w:val="001C0DFE"/>
    <w:rsid w:val="001C25DD"/>
    <w:rsid w:val="001C7009"/>
    <w:rsid w:val="001C7C24"/>
    <w:rsid w:val="001E1A2E"/>
    <w:rsid w:val="001E1F73"/>
    <w:rsid w:val="001E330B"/>
    <w:rsid w:val="001E71C3"/>
    <w:rsid w:val="001E71C6"/>
    <w:rsid w:val="001F1E69"/>
    <w:rsid w:val="001F6BC1"/>
    <w:rsid w:val="002030D5"/>
    <w:rsid w:val="0021481A"/>
    <w:rsid w:val="0021675A"/>
    <w:rsid w:val="00225592"/>
    <w:rsid w:val="00227B76"/>
    <w:rsid w:val="00227DFA"/>
    <w:rsid w:val="00230273"/>
    <w:rsid w:val="00235E31"/>
    <w:rsid w:val="00245611"/>
    <w:rsid w:val="002566E2"/>
    <w:rsid w:val="00262643"/>
    <w:rsid w:val="00263843"/>
    <w:rsid w:val="00283CCE"/>
    <w:rsid w:val="002879C2"/>
    <w:rsid w:val="002A018D"/>
    <w:rsid w:val="002D092C"/>
    <w:rsid w:val="002D2E57"/>
    <w:rsid w:val="002D750B"/>
    <w:rsid w:val="002E2409"/>
    <w:rsid w:val="002E2C86"/>
    <w:rsid w:val="002F68BE"/>
    <w:rsid w:val="00305952"/>
    <w:rsid w:val="00306B17"/>
    <w:rsid w:val="00317087"/>
    <w:rsid w:val="0031799D"/>
    <w:rsid w:val="00317C07"/>
    <w:rsid w:val="0032096F"/>
    <w:rsid w:val="00324482"/>
    <w:rsid w:val="003266C5"/>
    <w:rsid w:val="00327ADC"/>
    <w:rsid w:val="003321AD"/>
    <w:rsid w:val="00345261"/>
    <w:rsid w:val="00353787"/>
    <w:rsid w:val="00356A8D"/>
    <w:rsid w:val="00364D06"/>
    <w:rsid w:val="003808F3"/>
    <w:rsid w:val="00393216"/>
    <w:rsid w:val="00396BA0"/>
    <w:rsid w:val="003A08F3"/>
    <w:rsid w:val="003B1C6B"/>
    <w:rsid w:val="003B2D47"/>
    <w:rsid w:val="003B3843"/>
    <w:rsid w:val="003B4A52"/>
    <w:rsid w:val="003C0B25"/>
    <w:rsid w:val="003C1199"/>
    <w:rsid w:val="003C344D"/>
    <w:rsid w:val="003C662B"/>
    <w:rsid w:val="003D010F"/>
    <w:rsid w:val="003D0B51"/>
    <w:rsid w:val="003E18F8"/>
    <w:rsid w:val="003E1F74"/>
    <w:rsid w:val="003E47C5"/>
    <w:rsid w:val="003F0557"/>
    <w:rsid w:val="00411C75"/>
    <w:rsid w:val="00417CB8"/>
    <w:rsid w:val="004373B2"/>
    <w:rsid w:val="004414C3"/>
    <w:rsid w:val="004523D8"/>
    <w:rsid w:val="00453860"/>
    <w:rsid w:val="00457C1F"/>
    <w:rsid w:val="00460173"/>
    <w:rsid w:val="00463F04"/>
    <w:rsid w:val="004642BC"/>
    <w:rsid w:val="0046671E"/>
    <w:rsid w:val="004715F4"/>
    <w:rsid w:val="00484729"/>
    <w:rsid w:val="004903E6"/>
    <w:rsid w:val="00492607"/>
    <w:rsid w:val="00496AB9"/>
    <w:rsid w:val="00497A5D"/>
    <w:rsid w:val="004A4FFE"/>
    <w:rsid w:val="004A53CA"/>
    <w:rsid w:val="004A7E85"/>
    <w:rsid w:val="004B4DD6"/>
    <w:rsid w:val="004B7C0B"/>
    <w:rsid w:val="004C32F9"/>
    <w:rsid w:val="004C45E2"/>
    <w:rsid w:val="004D22EC"/>
    <w:rsid w:val="004D6552"/>
    <w:rsid w:val="004D72A6"/>
    <w:rsid w:val="004E5615"/>
    <w:rsid w:val="004E5862"/>
    <w:rsid w:val="004E7981"/>
    <w:rsid w:val="004F285F"/>
    <w:rsid w:val="004F6D3F"/>
    <w:rsid w:val="0050183E"/>
    <w:rsid w:val="0050345D"/>
    <w:rsid w:val="00510373"/>
    <w:rsid w:val="0052181D"/>
    <w:rsid w:val="0053512C"/>
    <w:rsid w:val="00547E56"/>
    <w:rsid w:val="00552C5B"/>
    <w:rsid w:val="005531F2"/>
    <w:rsid w:val="0056321D"/>
    <w:rsid w:val="00564E92"/>
    <w:rsid w:val="00565644"/>
    <w:rsid w:val="00566EB3"/>
    <w:rsid w:val="0057021B"/>
    <w:rsid w:val="00572B2C"/>
    <w:rsid w:val="00576CAB"/>
    <w:rsid w:val="005811B6"/>
    <w:rsid w:val="005814CF"/>
    <w:rsid w:val="00584CB1"/>
    <w:rsid w:val="00586944"/>
    <w:rsid w:val="00590076"/>
    <w:rsid w:val="00592ED5"/>
    <w:rsid w:val="005B6B9E"/>
    <w:rsid w:val="005C4341"/>
    <w:rsid w:val="005E6520"/>
    <w:rsid w:val="005F20A2"/>
    <w:rsid w:val="005F219E"/>
    <w:rsid w:val="005F4321"/>
    <w:rsid w:val="0060054F"/>
    <w:rsid w:val="00603571"/>
    <w:rsid w:val="006045DB"/>
    <w:rsid w:val="006049AD"/>
    <w:rsid w:val="0060600F"/>
    <w:rsid w:val="00610C22"/>
    <w:rsid w:val="00613BB5"/>
    <w:rsid w:val="00616B01"/>
    <w:rsid w:val="00624811"/>
    <w:rsid w:val="00626BD2"/>
    <w:rsid w:val="00626CD9"/>
    <w:rsid w:val="00630CBA"/>
    <w:rsid w:val="006319BB"/>
    <w:rsid w:val="00650BAB"/>
    <w:rsid w:val="00651E40"/>
    <w:rsid w:val="00653B69"/>
    <w:rsid w:val="00661524"/>
    <w:rsid w:val="006627B3"/>
    <w:rsid w:val="00663013"/>
    <w:rsid w:val="00674EE3"/>
    <w:rsid w:val="00682590"/>
    <w:rsid w:val="00684D61"/>
    <w:rsid w:val="006850F9"/>
    <w:rsid w:val="006A0CA4"/>
    <w:rsid w:val="006A2B34"/>
    <w:rsid w:val="006B1777"/>
    <w:rsid w:val="006C1CA1"/>
    <w:rsid w:val="006C2FEF"/>
    <w:rsid w:val="006D6440"/>
    <w:rsid w:val="006D7B6A"/>
    <w:rsid w:val="006F37BB"/>
    <w:rsid w:val="00704BF0"/>
    <w:rsid w:val="007107D0"/>
    <w:rsid w:val="007129D4"/>
    <w:rsid w:val="00721D05"/>
    <w:rsid w:val="00724585"/>
    <w:rsid w:val="007275DF"/>
    <w:rsid w:val="00730FFD"/>
    <w:rsid w:val="00731035"/>
    <w:rsid w:val="007310B1"/>
    <w:rsid w:val="00740892"/>
    <w:rsid w:val="00746C8D"/>
    <w:rsid w:val="00754A05"/>
    <w:rsid w:val="00757D25"/>
    <w:rsid w:val="00764BE3"/>
    <w:rsid w:val="00766C4C"/>
    <w:rsid w:val="007671AE"/>
    <w:rsid w:val="007673AA"/>
    <w:rsid w:val="007712FA"/>
    <w:rsid w:val="00777133"/>
    <w:rsid w:val="0079713B"/>
    <w:rsid w:val="007A6F8B"/>
    <w:rsid w:val="007B02C8"/>
    <w:rsid w:val="007B4527"/>
    <w:rsid w:val="007D1817"/>
    <w:rsid w:val="007D4E3B"/>
    <w:rsid w:val="007D6607"/>
    <w:rsid w:val="007E1E56"/>
    <w:rsid w:val="007F0D3E"/>
    <w:rsid w:val="00803516"/>
    <w:rsid w:val="00810F2B"/>
    <w:rsid w:val="0081171E"/>
    <w:rsid w:val="008118BB"/>
    <w:rsid w:val="00812A36"/>
    <w:rsid w:val="008152CF"/>
    <w:rsid w:val="00816A3A"/>
    <w:rsid w:val="008331FB"/>
    <w:rsid w:val="00840CE7"/>
    <w:rsid w:val="008422E8"/>
    <w:rsid w:val="008479B6"/>
    <w:rsid w:val="00850CF3"/>
    <w:rsid w:val="008511A2"/>
    <w:rsid w:val="00852B84"/>
    <w:rsid w:val="008530E8"/>
    <w:rsid w:val="008557B3"/>
    <w:rsid w:val="00880756"/>
    <w:rsid w:val="008811B6"/>
    <w:rsid w:val="00885098"/>
    <w:rsid w:val="00890687"/>
    <w:rsid w:val="00897B3A"/>
    <w:rsid w:val="008B4EE1"/>
    <w:rsid w:val="008C1408"/>
    <w:rsid w:val="008C4A28"/>
    <w:rsid w:val="008C7D59"/>
    <w:rsid w:val="008D15CF"/>
    <w:rsid w:val="008D378C"/>
    <w:rsid w:val="008F5FA9"/>
    <w:rsid w:val="00900D8E"/>
    <w:rsid w:val="00901A38"/>
    <w:rsid w:val="009148A4"/>
    <w:rsid w:val="009226DC"/>
    <w:rsid w:val="00942BEF"/>
    <w:rsid w:val="00943C54"/>
    <w:rsid w:val="0094622B"/>
    <w:rsid w:val="00946968"/>
    <w:rsid w:val="00951D7F"/>
    <w:rsid w:val="009656E2"/>
    <w:rsid w:val="00974C2A"/>
    <w:rsid w:val="00974D8F"/>
    <w:rsid w:val="0098163A"/>
    <w:rsid w:val="00981FDD"/>
    <w:rsid w:val="009842B7"/>
    <w:rsid w:val="0098529D"/>
    <w:rsid w:val="00986F77"/>
    <w:rsid w:val="00996425"/>
    <w:rsid w:val="009B08FC"/>
    <w:rsid w:val="009B0D91"/>
    <w:rsid w:val="009C353F"/>
    <w:rsid w:val="009D5332"/>
    <w:rsid w:val="009E06B1"/>
    <w:rsid w:val="009E70CF"/>
    <w:rsid w:val="009F1CB2"/>
    <w:rsid w:val="00A0732D"/>
    <w:rsid w:val="00A12D77"/>
    <w:rsid w:val="00A22D8F"/>
    <w:rsid w:val="00A50E9D"/>
    <w:rsid w:val="00A62195"/>
    <w:rsid w:val="00A634DA"/>
    <w:rsid w:val="00A639A7"/>
    <w:rsid w:val="00A72ED3"/>
    <w:rsid w:val="00A805B0"/>
    <w:rsid w:val="00A85DBC"/>
    <w:rsid w:val="00A97F19"/>
    <w:rsid w:val="00AA2470"/>
    <w:rsid w:val="00AA3147"/>
    <w:rsid w:val="00AA6DAA"/>
    <w:rsid w:val="00AB3852"/>
    <w:rsid w:val="00AC3172"/>
    <w:rsid w:val="00AD2775"/>
    <w:rsid w:val="00AD342D"/>
    <w:rsid w:val="00AE2EC1"/>
    <w:rsid w:val="00AE7AA7"/>
    <w:rsid w:val="00B0640E"/>
    <w:rsid w:val="00B1741E"/>
    <w:rsid w:val="00B23394"/>
    <w:rsid w:val="00B23929"/>
    <w:rsid w:val="00B264AF"/>
    <w:rsid w:val="00B36563"/>
    <w:rsid w:val="00B62A3E"/>
    <w:rsid w:val="00B66AC6"/>
    <w:rsid w:val="00B70312"/>
    <w:rsid w:val="00B75E4E"/>
    <w:rsid w:val="00B770F5"/>
    <w:rsid w:val="00B84D12"/>
    <w:rsid w:val="00B86043"/>
    <w:rsid w:val="00B92194"/>
    <w:rsid w:val="00B92EAF"/>
    <w:rsid w:val="00B97F27"/>
    <w:rsid w:val="00BB3280"/>
    <w:rsid w:val="00BB5B42"/>
    <w:rsid w:val="00BC3426"/>
    <w:rsid w:val="00BC65B7"/>
    <w:rsid w:val="00BD18C2"/>
    <w:rsid w:val="00BD6016"/>
    <w:rsid w:val="00BF4DD3"/>
    <w:rsid w:val="00BF4FE7"/>
    <w:rsid w:val="00BF5A56"/>
    <w:rsid w:val="00C014FF"/>
    <w:rsid w:val="00C02599"/>
    <w:rsid w:val="00C06CC9"/>
    <w:rsid w:val="00C1227C"/>
    <w:rsid w:val="00C213AA"/>
    <w:rsid w:val="00C24BFB"/>
    <w:rsid w:val="00C30704"/>
    <w:rsid w:val="00C32D5A"/>
    <w:rsid w:val="00C3345C"/>
    <w:rsid w:val="00C33D3D"/>
    <w:rsid w:val="00C365DB"/>
    <w:rsid w:val="00C37A16"/>
    <w:rsid w:val="00C42376"/>
    <w:rsid w:val="00C54FE7"/>
    <w:rsid w:val="00C723CD"/>
    <w:rsid w:val="00C76D44"/>
    <w:rsid w:val="00C87B72"/>
    <w:rsid w:val="00C87F2E"/>
    <w:rsid w:val="00C90B26"/>
    <w:rsid w:val="00C97335"/>
    <w:rsid w:val="00CA14A9"/>
    <w:rsid w:val="00CA32AA"/>
    <w:rsid w:val="00CA372B"/>
    <w:rsid w:val="00CB6C79"/>
    <w:rsid w:val="00CB6E0F"/>
    <w:rsid w:val="00CB786C"/>
    <w:rsid w:val="00CB7FBC"/>
    <w:rsid w:val="00CF3F6F"/>
    <w:rsid w:val="00D007E0"/>
    <w:rsid w:val="00D030EF"/>
    <w:rsid w:val="00D05E1B"/>
    <w:rsid w:val="00D12325"/>
    <w:rsid w:val="00D25A20"/>
    <w:rsid w:val="00D272F3"/>
    <w:rsid w:val="00D3289C"/>
    <w:rsid w:val="00D33FDA"/>
    <w:rsid w:val="00D35941"/>
    <w:rsid w:val="00D611BB"/>
    <w:rsid w:val="00D62CA2"/>
    <w:rsid w:val="00D6487B"/>
    <w:rsid w:val="00D71862"/>
    <w:rsid w:val="00D72C39"/>
    <w:rsid w:val="00D8020F"/>
    <w:rsid w:val="00D809FA"/>
    <w:rsid w:val="00D8223F"/>
    <w:rsid w:val="00D848C5"/>
    <w:rsid w:val="00D929C5"/>
    <w:rsid w:val="00DA06AA"/>
    <w:rsid w:val="00DA56FC"/>
    <w:rsid w:val="00DA6077"/>
    <w:rsid w:val="00DB009F"/>
    <w:rsid w:val="00DD11F8"/>
    <w:rsid w:val="00DD2CAE"/>
    <w:rsid w:val="00DD41E1"/>
    <w:rsid w:val="00DD5A58"/>
    <w:rsid w:val="00DE2DFF"/>
    <w:rsid w:val="00DE5F18"/>
    <w:rsid w:val="00DF153C"/>
    <w:rsid w:val="00DF16FC"/>
    <w:rsid w:val="00DF1FF6"/>
    <w:rsid w:val="00DF3CE0"/>
    <w:rsid w:val="00E06428"/>
    <w:rsid w:val="00E11273"/>
    <w:rsid w:val="00E126A9"/>
    <w:rsid w:val="00E25A0C"/>
    <w:rsid w:val="00E34EDB"/>
    <w:rsid w:val="00E34F5D"/>
    <w:rsid w:val="00E34F79"/>
    <w:rsid w:val="00E41C5A"/>
    <w:rsid w:val="00E422C1"/>
    <w:rsid w:val="00E53DD7"/>
    <w:rsid w:val="00E54ADB"/>
    <w:rsid w:val="00E55138"/>
    <w:rsid w:val="00E60E6C"/>
    <w:rsid w:val="00E63F60"/>
    <w:rsid w:val="00E731B2"/>
    <w:rsid w:val="00E73DE6"/>
    <w:rsid w:val="00EB350E"/>
    <w:rsid w:val="00EC18AD"/>
    <w:rsid w:val="00EC79EE"/>
    <w:rsid w:val="00ED6E72"/>
    <w:rsid w:val="00EE717A"/>
    <w:rsid w:val="00EE7ED1"/>
    <w:rsid w:val="00EF25C2"/>
    <w:rsid w:val="00EF6244"/>
    <w:rsid w:val="00F05329"/>
    <w:rsid w:val="00F06165"/>
    <w:rsid w:val="00F06169"/>
    <w:rsid w:val="00F066F1"/>
    <w:rsid w:val="00F12DB8"/>
    <w:rsid w:val="00F36FE3"/>
    <w:rsid w:val="00F45B08"/>
    <w:rsid w:val="00F5653D"/>
    <w:rsid w:val="00F621DF"/>
    <w:rsid w:val="00F6254F"/>
    <w:rsid w:val="00F71C34"/>
    <w:rsid w:val="00F7754D"/>
    <w:rsid w:val="00F8146B"/>
    <w:rsid w:val="00F84204"/>
    <w:rsid w:val="00F911E6"/>
    <w:rsid w:val="00F94D36"/>
    <w:rsid w:val="00F95740"/>
    <w:rsid w:val="00FA0BBC"/>
    <w:rsid w:val="00FA1C1B"/>
    <w:rsid w:val="00FA3E64"/>
    <w:rsid w:val="00FA42DC"/>
    <w:rsid w:val="00FA4F38"/>
    <w:rsid w:val="00FB1097"/>
    <w:rsid w:val="00FC2B36"/>
    <w:rsid w:val="00FC669F"/>
    <w:rsid w:val="00FC7326"/>
    <w:rsid w:val="00FD79CF"/>
    <w:rsid w:val="00FD7B56"/>
    <w:rsid w:val="00FD7F5B"/>
    <w:rsid w:val="00FE5358"/>
    <w:rsid w:val="00FF1A26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3B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caption" w:semiHidden="0" w:uiPriority="35" w:qFormat="1"/>
    <w:lsdException w:name="Title" w:semiHidden="0" w:uiPriority="10" w:unhideWhenUsed="0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AE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val="en-GB" w:eastAsia="zh-CN"/>
    </w:rPr>
  </w:style>
  <w:style w:type="paragraph" w:styleId="Heading1">
    <w:name w:val="heading 1"/>
    <w:basedOn w:val="Normal"/>
    <w:next w:val="Num-DocParagraph"/>
    <w:qFormat/>
    <w:rsid w:val="00C014FF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um-DocParagraph"/>
    <w:qFormat/>
    <w:rsid w:val="00C014FF"/>
    <w:pPr>
      <w:keepNext/>
      <w:spacing w:before="240" w:after="240"/>
      <w:outlineLvl w:val="1"/>
    </w:pPr>
    <w:rPr>
      <w:b/>
      <w:bCs/>
    </w:rPr>
  </w:style>
  <w:style w:type="paragraph" w:styleId="Heading3">
    <w:name w:val="heading 3"/>
    <w:basedOn w:val="Normal"/>
    <w:next w:val="Num-DocParagraph"/>
    <w:qFormat/>
    <w:rsid w:val="00C014FF"/>
    <w:pPr>
      <w:keepNext/>
      <w:spacing w:before="240" w:after="2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um-DocParagraph"/>
    <w:qFormat/>
    <w:rsid w:val="00C014FF"/>
    <w:pPr>
      <w:keepNext/>
      <w:spacing w:before="240" w:after="240"/>
      <w:outlineLvl w:val="3"/>
    </w:pPr>
    <w:rPr>
      <w:i/>
      <w:iCs/>
    </w:rPr>
  </w:style>
  <w:style w:type="paragraph" w:styleId="Heading5">
    <w:name w:val="heading 5"/>
    <w:basedOn w:val="Normal"/>
    <w:next w:val="Num-DocParagraph"/>
    <w:qFormat/>
    <w:rsid w:val="00C014FF"/>
    <w:pPr>
      <w:spacing w:before="240" w:after="240"/>
      <w:outlineLvl w:val="4"/>
    </w:pPr>
  </w:style>
  <w:style w:type="paragraph" w:styleId="Heading6">
    <w:name w:val="heading 6"/>
    <w:basedOn w:val="Normal"/>
    <w:next w:val="Normal"/>
    <w:qFormat/>
    <w:rsid w:val="006B177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B177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B177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B177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ing">
    <w:name w:val="Annex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styleId="BodyText">
    <w:name w:val="Body Text"/>
    <w:basedOn w:val="Normal"/>
    <w:rsid w:val="00C014FF"/>
    <w:pPr>
      <w:spacing w:after="240"/>
      <w:ind w:firstLine="442"/>
    </w:pPr>
  </w:style>
  <w:style w:type="paragraph" w:customStyle="1" w:styleId="Annotation">
    <w:name w:val="Annotation"/>
    <w:basedOn w:val="BodyText"/>
    <w:rsid w:val="00C014FF"/>
    <w:pPr>
      <w:ind w:firstLine="0"/>
      <w:jc w:val="left"/>
    </w:pPr>
    <w:rPr>
      <w:b/>
      <w:bCs/>
      <w:i/>
      <w:iCs/>
    </w:rPr>
  </w:style>
  <w:style w:type="paragraph" w:customStyle="1" w:styleId="AppendixHeading">
    <w:name w:val="Appendix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Biblio-Entry">
    <w:name w:val="Biblio-Entry"/>
    <w:basedOn w:val="BodyText"/>
    <w:rsid w:val="00C014FF"/>
    <w:pPr>
      <w:ind w:left="567" w:hanging="567"/>
      <w:jc w:val="left"/>
    </w:pPr>
  </w:style>
  <w:style w:type="paragraph" w:customStyle="1" w:styleId="BibliographyHeading">
    <w:name w:val="Bibliography Heading"/>
    <w:basedOn w:val="Normal"/>
    <w:next w:val="Biblio-Entry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BoxHeading">
    <w:name w:val="Box Heading"/>
    <w:basedOn w:val="Normal"/>
    <w:next w:val="BoxBodyText"/>
    <w:rsid w:val="00C014FF"/>
    <w:pPr>
      <w:spacing w:before="240" w:after="240"/>
      <w:jc w:val="center"/>
    </w:pPr>
    <w:rPr>
      <w:rFonts w:ascii="Arial" w:hAnsi="Arial" w:cs="Arial"/>
      <w:b/>
      <w:bCs/>
      <w:sz w:val="18"/>
    </w:rPr>
  </w:style>
  <w:style w:type="paragraph" w:customStyle="1" w:styleId="Cell">
    <w:name w:val="Cell"/>
    <w:basedOn w:val="Normal"/>
    <w:rsid w:val="00C014FF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ColumnsHeading">
    <w:name w:val="Columns Heading"/>
    <w:basedOn w:val="Normal"/>
    <w:rsid w:val="00C014FF"/>
    <w:pPr>
      <w:tabs>
        <w:tab w:val="clear" w:pos="850"/>
        <w:tab w:val="clear" w:pos="1191"/>
        <w:tab w:val="clear" w:pos="1531"/>
      </w:tabs>
      <w:jc w:val="center"/>
    </w:pPr>
    <w:rPr>
      <w:rFonts w:ascii="Arial" w:hAnsi="Arial" w:cs="Arial"/>
      <w:sz w:val="18"/>
      <w:szCs w:val="18"/>
    </w:rPr>
  </w:style>
  <w:style w:type="paragraph" w:customStyle="1" w:styleId="ConclusionHeading">
    <w:name w:val="Conclusion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DefinitionList">
    <w:name w:val="Definition List"/>
    <w:basedOn w:val="BodyText"/>
    <w:rsid w:val="00C014FF"/>
    <w:pPr>
      <w:tabs>
        <w:tab w:val="clear" w:pos="850"/>
        <w:tab w:val="clear" w:pos="1191"/>
        <w:tab w:val="clear" w:pos="1531"/>
      </w:tabs>
      <w:ind w:left="1984" w:hanging="1984"/>
      <w:jc w:val="center"/>
    </w:pPr>
  </w:style>
  <w:style w:type="paragraph" w:styleId="EndnoteText">
    <w:name w:val="endnote text"/>
    <w:basedOn w:val="Normal"/>
    <w:semiHidden/>
    <w:rsid w:val="00C014FF"/>
    <w:pPr>
      <w:spacing w:after="240"/>
      <w:ind w:left="850" w:hanging="850"/>
    </w:pPr>
    <w:rPr>
      <w:sz w:val="20"/>
      <w:szCs w:val="20"/>
    </w:rPr>
  </w:style>
  <w:style w:type="paragraph" w:customStyle="1" w:styleId="EndnotesHeading">
    <w:name w:val="Endnotes Heading"/>
    <w:basedOn w:val="Normal"/>
    <w:next w:val="BodyText"/>
    <w:rsid w:val="00C014FF"/>
    <w:pPr>
      <w:keepNext/>
      <w:spacing w:before="1200" w:after="480"/>
      <w:jc w:val="center"/>
    </w:pPr>
    <w:rPr>
      <w:b/>
      <w:bCs/>
      <w:caps/>
    </w:rPr>
  </w:style>
  <w:style w:type="paragraph" w:customStyle="1" w:styleId="ExecutiveSummaryHeading">
    <w:name w:val="Executive Summary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FigureNote">
    <w:name w:val="Figure Note"/>
    <w:basedOn w:val="Normal"/>
    <w:rsid w:val="00C014FF"/>
    <w:pPr>
      <w:spacing w:after="120"/>
      <w:jc w:val="left"/>
    </w:pPr>
    <w:rPr>
      <w:rFonts w:ascii="Arial" w:hAnsi="Arial" w:cs="Arial"/>
      <w:sz w:val="18"/>
      <w:szCs w:val="18"/>
    </w:rPr>
  </w:style>
  <w:style w:type="paragraph" w:customStyle="1" w:styleId="FigureSub-title">
    <w:name w:val="Figure Sub-title"/>
    <w:basedOn w:val="Normal"/>
    <w:rsid w:val="00C014FF"/>
    <w:pPr>
      <w:keepNext/>
      <w:spacing w:after="120"/>
      <w:jc w:val="center"/>
    </w:pPr>
    <w:rPr>
      <w:rFonts w:ascii="Arial" w:hAnsi="Arial" w:cs="Arial"/>
      <w:sz w:val="18"/>
    </w:rPr>
  </w:style>
  <w:style w:type="paragraph" w:customStyle="1" w:styleId="FigureTitle">
    <w:name w:val="Figure Title"/>
    <w:basedOn w:val="Normal"/>
    <w:next w:val="FigureSub-title"/>
    <w:rsid w:val="00C014FF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character" w:styleId="FootnoteReference">
    <w:name w:val="footnote reference"/>
    <w:basedOn w:val="DefaultParagraphFont"/>
    <w:semiHidden/>
    <w:rsid w:val="00C014FF"/>
    <w:rPr>
      <w:vertAlign w:val="superscript"/>
    </w:rPr>
  </w:style>
  <w:style w:type="paragraph" w:styleId="FootnoteText">
    <w:name w:val="footnote text"/>
    <w:basedOn w:val="Normal"/>
    <w:semiHidden/>
    <w:rsid w:val="00C014FF"/>
    <w:pPr>
      <w:spacing w:after="120"/>
      <w:ind w:left="850" w:hanging="850"/>
    </w:pPr>
    <w:rPr>
      <w:sz w:val="20"/>
      <w:szCs w:val="20"/>
    </w:rPr>
  </w:style>
  <w:style w:type="paragraph" w:customStyle="1" w:styleId="ForewordHeading">
    <w:name w:val="Foreword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GlossaryHeading">
    <w:name w:val="Glossary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Graphic">
    <w:name w:val="Graphic"/>
    <w:basedOn w:val="Normal"/>
    <w:next w:val="BodyText"/>
    <w:rsid w:val="00C014FF"/>
    <w:pPr>
      <w:spacing w:after="240"/>
      <w:jc w:val="center"/>
    </w:pPr>
  </w:style>
  <w:style w:type="paragraph" w:customStyle="1" w:styleId="HiddenText">
    <w:name w:val="Hidden Text"/>
    <w:basedOn w:val="BodyText"/>
    <w:rsid w:val="00C014FF"/>
    <w:pPr>
      <w:keepNext/>
      <w:spacing w:after="0"/>
      <w:ind w:left="442" w:firstLine="0"/>
    </w:pPr>
    <w:rPr>
      <w:sz w:val="2"/>
      <w:szCs w:val="2"/>
    </w:rPr>
  </w:style>
  <w:style w:type="paragraph" w:customStyle="1" w:styleId="Highlight">
    <w:name w:val="Highlight"/>
    <w:basedOn w:val="BodyText"/>
    <w:rsid w:val="00C014FF"/>
    <w:pPr>
      <w:ind w:left="442" w:firstLine="0"/>
    </w:pPr>
    <w:rPr>
      <w:i/>
      <w:iCs/>
    </w:rPr>
  </w:style>
  <w:style w:type="paragraph" w:customStyle="1" w:styleId="HighlightHeading">
    <w:name w:val="Highlight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styleId="Index1">
    <w:name w:val="index 1"/>
    <w:basedOn w:val="Normal"/>
    <w:next w:val="Normal"/>
    <w:semiHidden/>
    <w:rsid w:val="00C014FF"/>
    <w:pPr>
      <w:ind w:left="220" w:hanging="220"/>
    </w:pPr>
  </w:style>
  <w:style w:type="paragraph" w:styleId="IndexHeading">
    <w:name w:val="index heading"/>
    <w:basedOn w:val="Normal"/>
    <w:next w:val="BodyText"/>
    <w:semiHidden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IntroductionHeading">
    <w:name w:val="Introduction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styleId="List">
    <w:name w:val="List"/>
    <w:basedOn w:val="Normal"/>
    <w:rsid w:val="00C014FF"/>
    <w:pPr>
      <w:spacing w:after="240"/>
      <w:ind w:left="850" w:hanging="283"/>
    </w:pPr>
  </w:style>
  <w:style w:type="paragraph" w:styleId="List2">
    <w:name w:val="List 2"/>
    <w:basedOn w:val="Normal"/>
    <w:rsid w:val="00C014FF"/>
    <w:pPr>
      <w:spacing w:after="240"/>
      <w:ind w:left="1134" w:hanging="283"/>
    </w:pPr>
  </w:style>
  <w:style w:type="paragraph" w:styleId="List3">
    <w:name w:val="List 3"/>
    <w:basedOn w:val="Normal"/>
    <w:rsid w:val="00C014FF"/>
    <w:pPr>
      <w:spacing w:after="240"/>
      <w:ind w:left="1417" w:hanging="283"/>
    </w:pPr>
  </w:style>
  <w:style w:type="paragraph" w:styleId="List4">
    <w:name w:val="List 4"/>
    <w:basedOn w:val="Normal"/>
    <w:rsid w:val="00C014FF"/>
    <w:pPr>
      <w:spacing w:after="240"/>
      <w:ind w:left="1701" w:hanging="283"/>
    </w:pPr>
  </w:style>
  <w:style w:type="paragraph" w:styleId="List5">
    <w:name w:val="List 5"/>
    <w:basedOn w:val="Normal"/>
    <w:rsid w:val="00C014FF"/>
    <w:pPr>
      <w:spacing w:after="240"/>
      <w:ind w:left="1984" w:hanging="283"/>
    </w:pPr>
  </w:style>
  <w:style w:type="paragraph" w:styleId="ListBullet">
    <w:name w:val="List Bullet"/>
    <w:basedOn w:val="Normal"/>
    <w:rsid w:val="00D05E1B"/>
    <w:pPr>
      <w:numPr>
        <w:numId w:val="5"/>
      </w:numPr>
      <w:tabs>
        <w:tab w:val="clear" w:pos="1191"/>
        <w:tab w:val="clear" w:pos="1531"/>
      </w:tabs>
      <w:spacing w:after="240"/>
    </w:pPr>
  </w:style>
  <w:style w:type="paragraph" w:styleId="ListBullet2">
    <w:name w:val="List Bullet 2"/>
    <w:basedOn w:val="Normal"/>
    <w:rsid w:val="00D05E1B"/>
    <w:pPr>
      <w:numPr>
        <w:numId w:val="6"/>
      </w:numPr>
      <w:tabs>
        <w:tab w:val="clear" w:pos="850"/>
        <w:tab w:val="clear" w:pos="1531"/>
      </w:tabs>
      <w:spacing w:after="240"/>
    </w:pPr>
  </w:style>
  <w:style w:type="paragraph" w:styleId="ListBullet3">
    <w:name w:val="List Bullet 3"/>
    <w:basedOn w:val="Normal"/>
    <w:rsid w:val="00D05E1B"/>
    <w:pPr>
      <w:numPr>
        <w:numId w:val="7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ListBullet4">
    <w:name w:val="List Bullet 4"/>
    <w:basedOn w:val="Normal"/>
    <w:rsid w:val="00D05E1B"/>
    <w:pPr>
      <w:numPr>
        <w:numId w:val="8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ListBullet5">
    <w:name w:val="List Bullet 5"/>
    <w:basedOn w:val="Normal"/>
    <w:rsid w:val="00D05E1B"/>
    <w:pPr>
      <w:numPr>
        <w:numId w:val="9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ListContinue">
    <w:name w:val="List Continue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850"/>
    </w:pPr>
  </w:style>
  <w:style w:type="paragraph" w:styleId="ListContinue2">
    <w:name w:val="List Continue 2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1191"/>
    </w:pPr>
  </w:style>
  <w:style w:type="paragraph" w:styleId="ListContinue3">
    <w:name w:val="List Continue 3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1474"/>
    </w:pPr>
  </w:style>
  <w:style w:type="paragraph" w:styleId="ListContinue4">
    <w:name w:val="List Continue 4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1757"/>
    </w:pPr>
  </w:style>
  <w:style w:type="paragraph" w:styleId="ListContinue5">
    <w:name w:val="List Continue 5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2041"/>
    </w:pPr>
  </w:style>
  <w:style w:type="paragraph" w:styleId="ListNumber">
    <w:name w:val="List Number"/>
    <w:basedOn w:val="Normal"/>
    <w:rsid w:val="00D05E1B"/>
    <w:pPr>
      <w:numPr>
        <w:numId w:val="10"/>
      </w:numPr>
      <w:tabs>
        <w:tab w:val="clear" w:pos="1191"/>
        <w:tab w:val="clear" w:pos="1531"/>
        <w:tab w:val="left" w:pos="1134"/>
      </w:tabs>
      <w:spacing w:after="240"/>
    </w:pPr>
  </w:style>
  <w:style w:type="paragraph" w:styleId="ListNumber2">
    <w:name w:val="List Number 2"/>
    <w:basedOn w:val="Normal"/>
    <w:rsid w:val="00D05E1B"/>
    <w:pPr>
      <w:numPr>
        <w:ilvl w:val="1"/>
        <w:numId w:val="10"/>
      </w:numPr>
      <w:tabs>
        <w:tab w:val="clear" w:pos="850"/>
        <w:tab w:val="clear" w:pos="1531"/>
        <w:tab w:val="left" w:pos="1417"/>
      </w:tabs>
      <w:spacing w:after="240"/>
    </w:pPr>
  </w:style>
  <w:style w:type="paragraph" w:styleId="ListNumber3">
    <w:name w:val="List Number 3"/>
    <w:basedOn w:val="Normal"/>
    <w:rsid w:val="00D05E1B"/>
    <w:pPr>
      <w:numPr>
        <w:ilvl w:val="2"/>
        <w:numId w:val="10"/>
      </w:numPr>
      <w:tabs>
        <w:tab w:val="clear" w:pos="850"/>
        <w:tab w:val="clear" w:pos="1191"/>
        <w:tab w:val="clear" w:pos="1531"/>
        <w:tab w:val="left" w:pos="1701"/>
      </w:tabs>
      <w:spacing w:after="240"/>
    </w:pPr>
  </w:style>
  <w:style w:type="paragraph" w:styleId="ListNumber4">
    <w:name w:val="List Number 4"/>
    <w:basedOn w:val="Normal"/>
    <w:rsid w:val="00D05E1B"/>
    <w:pPr>
      <w:numPr>
        <w:ilvl w:val="3"/>
        <w:numId w:val="10"/>
      </w:numPr>
      <w:tabs>
        <w:tab w:val="clear" w:pos="850"/>
        <w:tab w:val="clear" w:pos="1191"/>
        <w:tab w:val="clear" w:pos="1531"/>
        <w:tab w:val="left" w:pos="1984"/>
      </w:tabs>
      <w:spacing w:after="240"/>
    </w:pPr>
  </w:style>
  <w:style w:type="paragraph" w:styleId="ListNumber5">
    <w:name w:val="List Number 5"/>
    <w:basedOn w:val="Normal"/>
    <w:rsid w:val="00D05E1B"/>
    <w:pPr>
      <w:numPr>
        <w:ilvl w:val="4"/>
        <w:numId w:val="10"/>
      </w:numPr>
      <w:tabs>
        <w:tab w:val="clear" w:pos="850"/>
        <w:tab w:val="clear" w:pos="1191"/>
        <w:tab w:val="clear" w:pos="1531"/>
        <w:tab w:val="left" w:pos="2268"/>
      </w:tabs>
      <w:spacing w:after="240"/>
    </w:pPr>
  </w:style>
  <w:style w:type="paragraph" w:customStyle="1" w:styleId="Num-ChapParagraph">
    <w:name w:val="Num-Chap Paragraph"/>
    <w:basedOn w:val="BodyText"/>
    <w:rsid w:val="00C014FF"/>
    <w:pPr>
      <w:ind w:firstLine="0"/>
    </w:pPr>
  </w:style>
  <w:style w:type="paragraph" w:customStyle="1" w:styleId="Num-DocParagraph">
    <w:name w:val="Num-Doc Paragraph"/>
    <w:basedOn w:val="BodyText"/>
    <w:rsid w:val="00C014FF"/>
    <w:pPr>
      <w:ind w:firstLine="0"/>
    </w:pPr>
  </w:style>
  <w:style w:type="paragraph" w:customStyle="1" w:styleId="PartHeading">
    <w:name w:val="Part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RowsHeading">
    <w:name w:val="Rows Heading"/>
    <w:basedOn w:val="Normal"/>
    <w:rsid w:val="00C014FF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SourceDescription">
    <w:name w:val="Source Description"/>
    <w:basedOn w:val="Normal"/>
    <w:next w:val="BodyText"/>
    <w:rsid w:val="00C014FF"/>
    <w:pPr>
      <w:spacing w:after="360"/>
    </w:pPr>
    <w:rPr>
      <w:rFonts w:ascii="Arial" w:hAnsi="Arial" w:cs="Arial"/>
      <w:sz w:val="16"/>
      <w:szCs w:val="18"/>
    </w:rPr>
  </w:style>
  <w:style w:type="paragraph" w:customStyle="1" w:styleId="SubHeading">
    <w:name w:val="SubHeading"/>
    <w:basedOn w:val="BodyText"/>
    <w:rsid w:val="00C014FF"/>
    <w:pPr>
      <w:ind w:left="442" w:firstLine="0"/>
    </w:pPr>
    <w:rPr>
      <w:i/>
      <w:iCs/>
    </w:rPr>
  </w:style>
  <w:style w:type="paragraph" w:customStyle="1" w:styleId="SummaryHeading">
    <w:name w:val="Summary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Table">
    <w:name w:val="Table"/>
    <w:basedOn w:val="Normal"/>
    <w:next w:val="BodyText"/>
    <w:rsid w:val="00C014FF"/>
    <w:pPr>
      <w:spacing w:after="240"/>
      <w:jc w:val="center"/>
    </w:pPr>
  </w:style>
  <w:style w:type="paragraph" w:customStyle="1" w:styleId="TableNote">
    <w:name w:val="Table Note"/>
    <w:basedOn w:val="Normal"/>
    <w:rsid w:val="00C014FF"/>
    <w:pPr>
      <w:spacing w:after="120"/>
      <w:jc w:val="left"/>
    </w:pPr>
    <w:rPr>
      <w:rFonts w:ascii="Arial" w:hAnsi="Arial" w:cs="Arial"/>
      <w:sz w:val="16"/>
      <w:szCs w:val="18"/>
    </w:rPr>
  </w:style>
  <w:style w:type="paragraph" w:customStyle="1" w:styleId="TableofContentsHeading">
    <w:name w:val="Table of Contents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TableSub-title">
    <w:name w:val="Table Sub-title"/>
    <w:basedOn w:val="Normal"/>
    <w:rsid w:val="00C014FF"/>
    <w:pPr>
      <w:keepNext/>
      <w:spacing w:after="240"/>
      <w:jc w:val="center"/>
    </w:pPr>
    <w:rPr>
      <w:rFonts w:ascii="Arial" w:hAnsi="Arial" w:cs="Arial"/>
      <w:sz w:val="18"/>
    </w:rPr>
  </w:style>
  <w:style w:type="paragraph" w:customStyle="1" w:styleId="TableTitle">
    <w:name w:val="Table Title"/>
    <w:basedOn w:val="Normal"/>
    <w:rsid w:val="00C014FF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paragraph" w:customStyle="1" w:styleId="TextBox">
    <w:name w:val="Text Box"/>
    <w:basedOn w:val="BodyText"/>
    <w:rsid w:val="00C014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  <w:rPr>
      <w:rFonts w:ascii="Arial" w:hAnsi="Arial" w:cs="Arial"/>
      <w:sz w:val="18"/>
    </w:rPr>
  </w:style>
  <w:style w:type="paragraph" w:customStyle="1" w:styleId="TextBoxHeading">
    <w:name w:val="Text Box Heading"/>
    <w:basedOn w:val="TextBox"/>
    <w:next w:val="TextBox"/>
    <w:rsid w:val="00C014FF"/>
    <w:pPr>
      <w:jc w:val="center"/>
    </w:pPr>
    <w:rPr>
      <w:b/>
      <w:bCs/>
    </w:rPr>
  </w:style>
  <w:style w:type="paragraph" w:styleId="TOC1">
    <w:name w:val="toc 1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spacing w:before="120" w:after="120"/>
    </w:pPr>
    <w:rPr>
      <w:caps/>
    </w:rPr>
  </w:style>
  <w:style w:type="paragraph" w:styleId="TOC2">
    <w:name w:val="toc 2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198"/>
    </w:pPr>
  </w:style>
  <w:style w:type="paragraph" w:styleId="TOC3">
    <w:name w:val="toc 3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397"/>
    </w:pPr>
  </w:style>
  <w:style w:type="paragraph" w:styleId="TOC4">
    <w:name w:val="toc 4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595"/>
    </w:pPr>
    <w:rPr>
      <w:noProof/>
    </w:rPr>
  </w:style>
  <w:style w:type="paragraph" w:styleId="TOC5">
    <w:name w:val="toc 5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794"/>
    </w:pPr>
    <w:rPr>
      <w:noProof/>
    </w:rPr>
  </w:style>
  <w:style w:type="paragraph" w:customStyle="1" w:styleId="IndexHeading1">
    <w:name w:val="Index Heading1"/>
    <w:basedOn w:val="Normal"/>
    <w:next w:val="BodyText"/>
    <w:rsid w:val="00D272F3"/>
    <w:pPr>
      <w:keepNext/>
      <w:spacing w:before="1200" w:after="720"/>
      <w:jc w:val="center"/>
    </w:pPr>
    <w:rPr>
      <w:b/>
      <w:caps/>
      <w:lang w:val="en-US"/>
    </w:rPr>
  </w:style>
  <w:style w:type="paragraph" w:styleId="BlockText">
    <w:name w:val="Block Text"/>
    <w:basedOn w:val="Normal"/>
    <w:rsid w:val="00C014FF"/>
    <w:pPr>
      <w:spacing w:after="120"/>
      <w:ind w:left="1440" w:right="1440"/>
    </w:pPr>
  </w:style>
  <w:style w:type="paragraph" w:styleId="TOC9">
    <w:name w:val="toc 9"/>
    <w:basedOn w:val="Normal"/>
    <w:next w:val="Normal"/>
    <w:qFormat/>
    <w:rsid w:val="00C014FF"/>
    <w:pPr>
      <w:tabs>
        <w:tab w:val="clear" w:pos="850"/>
        <w:tab w:val="clear" w:pos="1191"/>
        <w:tab w:val="clear" w:pos="1531"/>
      </w:tabs>
      <w:ind w:left="1760"/>
    </w:pPr>
  </w:style>
  <w:style w:type="paragraph" w:customStyle="1" w:styleId="Abstract">
    <w:name w:val="Abstract"/>
    <w:basedOn w:val="BodyText"/>
    <w:rsid w:val="00D272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42" w:firstLine="0"/>
    </w:pPr>
    <w:rPr>
      <w:lang w:val="en-US"/>
    </w:rPr>
  </w:style>
  <w:style w:type="paragraph" w:customStyle="1" w:styleId="Author">
    <w:name w:val="Author"/>
    <w:basedOn w:val="BodyText"/>
    <w:rsid w:val="00D272F3"/>
    <w:pPr>
      <w:ind w:firstLine="0"/>
    </w:pPr>
    <w:rPr>
      <w:lang w:val="en-US"/>
    </w:rPr>
  </w:style>
  <w:style w:type="paragraph" w:customStyle="1" w:styleId="Citation">
    <w:name w:val="Citation"/>
    <w:basedOn w:val="BodyText"/>
    <w:rsid w:val="00D272F3"/>
    <w:pPr>
      <w:ind w:left="850" w:firstLine="0"/>
      <w:jc w:val="left"/>
    </w:pPr>
    <w:rPr>
      <w:lang w:val="en-US"/>
    </w:rPr>
  </w:style>
  <w:style w:type="paragraph" w:customStyle="1" w:styleId="Chart">
    <w:name w:val="Chart"/>
    <w:basedOn w:val="Normal"/>
    <w:next w:val="BodyText"/>
    <w:rsid w:val="00D272F3"/>
    <w:pPr>
      <w:spacing w:after="240"/>
      <w:jc w:val="center"/>
    </w:pPr>
    <w:rPr>
      <w:lang w:val="en-US"/>
    </w:rPr>
  </w:style>
  <w:style w:type="paragraph" w:customStyle="1" w:styleId="ChartSub-title">
    <w:name w:val="Chart Sub-title"/>
    <w:basedOn w:val="Normal"/>
    <w:rsid w:val="00D272F3"/>
    <w:pPr>
      <w:keepNext/>
      <w:spacing w:after="120"/>
      <w:jc w:val="center"/>
    </w:pPr>
    <w:rPr>
      <w:rFonts w:ascii="Arial" w:hAnsi="Arial" w:cs="Arial"/>
      <w:sz w:val="18"/>
      <w:lang w:val="en-US"/>
    </w:rPr>
  </w:style>
  <w:style w:type="paragraph" w:customStyle="1" w:styleId="ChartTitle">
    <w:name w:val="Chart Title"/>
    <w:basedOn w:val="Normal"/>
    <w:next w:val="ChartSub-title"/>
    <w:rsid w:val="00D272F3"/>
    <w:pPr>
      <w:keepNext/>
      <w:spacing w:after="240"/>
      <w:jc w:val="center"/>
    </w:pPr>
    <w:rPr>
      <w:rFonts w:ascii="Arial" w:hAnsi="Arial" w:cs="Arial"/>
      <w:b/>
      <w:sz w:val="18"/>
      <w:lang w:val="en-US"/>
    </w:rPr>
  </w:style>
  <w:style w:type="paragraph" w:customStyle="1" w:styleId="ChartNote">
    <w:name w:val="Chart Note"/>
    <w:basedOn w:val="Normal"/>
    <w:rsid w:val="00D272F3"/>
    <w:pPr>
      <w:spacing w:after="120"/>
      <w:jc w:val="left"/>
    </w:pPr>
    <w:rPr>
      <w:rFonts w:ascii="Arial" w:hAnsi="Arial" w:cs="Arial"/>
      <w:sz w:val="16"/>
      <w:lang w:val="en-US"/>
    </w:rPr>
  </w:style>
  <w:style w:type="paragraph" w:customStyle="1" w:styleId="BoxHeading2">
    <w:name w:val="Box Heading 2"/>
    <w:basedOn w:val="Normal"/>
    <w:next w:val="BoxBodyText"/>
    <w:rsid w:val="00D272F3"/>
    <w:pPr>
      <w:spacing w:before="240" w:after="240"/>
      <w:jc w:val="left"/>
    </w:pPr>
    <w:rPr>
      <w:rFonts w:ascii="Arial" w:hAnsi="Arial" w:cs="Arial"/>
      <w:b/>
      <w:sz w:val="18"/>
      <w:lang w:val="en-US"/>
    </w:rPr>
  </w:style>
  <w:style w:type="paragraph" w:customStyle="1" w:styleId="BoxHeading3">
    <w:name w:val="Box Heading 3"/>
    <w:basedOn w:val="Normal"/>
    <w:next w:val="BoxBodyText"/>
    <w:rsid w:val="00D272F3"/>
    <w:pPr>
      <w:spacing w:before="240" w:after="240"/>
      <w:jc w:val="left"/>
    </w:pPr>
    <w:rPr>
      <w:rFonts w:ascii="Arial" w:hAnsi="Arial" w:cs="Arial"/>
      <w:b/>
      <w:i/>
      <w:sz w:val="18"/>
      <w:lang w:val="en-US"/>
    </w:rPr>
  </w:style>
  <w:style w:type="paragraph" w:customStyle="1" w:styleId="BoxNote">
    <w:name w:val="Box Note"/>
    <w:basedOn w:val="Normal"/>
    <w:rsid w:val="00D272F3"/>
    <w:pPr>
      <w:tabs>
        <w:tab w:val="clear" w:pos="850"/>
        <w:tab w:val="clear" w:pos="1191"/>
        <w:tab w:val="clear" w:pos="1531"/>
        <w:tab w:val="left" w:pos="340"/>
      </w:tabs>
      <w:spacing w:after="120"/>
      <w:jc w:val="left"/>
    </w:pPr>
    <w:rPr>
      <w:rFonts w:ascii="Arial" w:hAnsi="Arial" w:cs="Arial"/>
      <w:sz w:val="18"/>
      <w:lang w:val="en-US"/>
    </w:rPr>
  </w:style>
  <w:style w:type="paragraph" w:customStyle="1" w:styleId="ListBulletBox">
    <w:name w:val="List Bullet Box"/>
    <w:basedOn w:val="Normal"/>
    <w:rsid w:val="00D05E1B"/>
    <w:pPr>
      <w:numPr>
        <w:numId w:val="11"/>
      </w:numPr>
      <w:tabs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2">
    <w:name w:val="List Bullet Box 2"/>
    <w:basedOn w:val="Normal"/>
    <w:rsid w:val="00D05E1B"/>
    <w:pPr>
      <w:numPr>
        <w:numId w:val="12"/>
      </w:numPr>
      <w:tabs>
        <w:tab w:val="clear" w:pos="850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3">
    <w:name w:val="List Bullet Box 3"/>
    <w:basedOn w:val="Normal"/>
    <w:rsid w:val="00D05E1B"/>
    <w:pPr>
      <w:numPr>
        <w:numId w:val="13"/>
      </w:numPr>
      <w:tabs>
        <w:tab w:val="clear" w:pos="850"/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NumberBox">
    <w:name w:val="List Number Box"/>
    <w:basedOn w:val="Normal"/>
    <w:rsid w:val="00D05E1B"/>
    <w:pPr>
      <w:numPr>
        <w:numId w:val="14"/>
      </w:numPr>
      <w:tabs>
        <w:tab w:val="clear" w:pos="1191"/>
        <w:tab w:val="clear" w:pos="1531"/>
        <w:tab w:val="clear" w:pos="1950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NumberBox2">
    <w:name w:val="List Number Box 2"/>
    <w:basedOn w:val="Normal"/>
    <w:rsid w:val="00D05E1B"/>
    <w:pPr>
      <w:numPr>
        <w:ilvl w:val="1"/>
        <w:numId w:val="14"/>
      </w:numPr>
      <w:tabs>
        <w:tab w:val="clear" w:pos="850"/>
        <w:tab w:val="clear" w:pos="1531"/>
        <w:tab w:val="clear" w:pos="2291"/>
      </w:tabs>
      <w:spacing w:after="240"/>
      <w:ind w:left="1191" w:hanging="340"/>
    </w:pPr>
    <w:rPr>
      <w:rFonts w:ascii="Arial" w:hAnsi="Arial" w:cs="Arial"/>
      <w:sz w:val="18"/>
      <w:lang w:val="en-US"/>
    </w:rPr>
  </w:style>
  <w:style w:type="paragraph" w:customStyle="1" w:styleId="ListNumberBox3">
    <w:name w:val="List Number Box 3"/>
    <w:basedOn w:val="Normal"/>
    <w:rsid w:val="00D05E1B"/>
    <w:pPr>
      <w:numPr>
        <w:ilvl w:val="2"/>
        <w:numId w:val="14"/>
      </w:numPr>
      <w:tabs>
        <w:tab w:val="clear" w:pos="850"/>
        <w:tab w:val="clear" w:pos="1191"/>
        <w:tab w:val="clear" w:pos="1531"/>
        <w:tab w:val="clear" w:pos="2574"/>
        <w:tab w:val="left" w:pos="1474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ListContinueBox">
    <w:name w:val="List Continue Box"/>
    <w:basedOn w:val="Normal"/>
    <w:rsid w:val="00D272F3"/>
    <w:pPr>
      <w:tabs>
        <w:tab w:val="clear" w:pos="850"/>
        <w:tab w:val="clear" w:pos="1191"/>
        <w:tab w:val="clear" w:pos="1531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ContinueBox2">
    <w:name w:val="List Continue Box 2"/>
    <w:basedOn w:val="Normal"/>
    <w:rsid w:val="00D272F3"/>
    <w:pPr>
      <w:tabs>
        <w:tab w:val="clear" w:pos="850"/>
        <w:tab w:val="clear" w:pos="1191"/>
        <w:tab w:val="clear" w:pos="1531"/>
      </w:tabs>
      <w:spacing w:after="240"/>
      <w:ind w:left="1191"/>
    </w:pPr>
    <w:rPr>
      <w:rFonts w:ascii="Arial" w:hAnsi="Arial" w:cs="Arial"/>
      <w:sz w:val="18"/>
      <w:lang w:val="en-US"/>
    </w:rPr>
  </w:style>
  <w:style w:type="paragraph" w:customStyle="1" w:styleId="ListContinueBox3">
    <w:name w:val="List Continue Box 3"/>
    <w:basedOn w:val="Normal"/>
    <w:rsid w:val="00D272F3"/>
    <w:pPr>
      <w:tabs>
        <w:tab w:val="clear" w:pos="850"/>
        <w:tab w:val="clear" w:pos="1191"/>
        <w:tab w:val="clear" w:pos="1531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BoxSource">
    <w:name w:val="Box Source"/>
    <w:basedOn w:val="Normal"/>
    <w:next w:val="BodyText"/>
    <w:rsid w:val="00D272F3"/>
    <w:pPr>
      <w:spacing w:after="360"/>
    </w:pPr>
    <w:rPr>
      <w:rFonts w:ascii="Arial" w:hAnsi="Arial" w:cs="Arial"/>
      <w:sz w:val="16"/>
      <w:lang w:val="en-US"/>
    </w:rPr>
  </w:style>
  <w:style w:type="character" w:customStyle="1" w:styleId="Cote">
    <w:name w:val="Cote"/>
    <w:basedOn w:val="DefaultParagraphFont"/>
    <w:rsid w:val="00396BA0"/>
    <w:rPr>
      <w:caps/>
      <w:smallCaps w:val="0"/>
      <w:lang w:val="en-US"/>
    </w:rPr>
  </w:style>
  <w:style w:type="numbering" w:customStyle="1" w:styleId="NumberedNote">
    <w:name w:val="Numbered Note"/>
    <w:basedOn w:val="NoList"/>
    <w:rsid w:val="00D272F3"/>
    <w:pPr>
      <w:numPr>
        <w:numId w:val="1"/>
      </w:numPr>
    </w:pPr>
  </w:style>
  <w:style w:type="numbering" w:customStyle="1" w:styleId="BulletedNote">
    <w:name w:val="Bulleted Note"/>
    <w:basedOn w:val="NoList"/>
    <w:rsid w:val="00D272F3"/>
    <w:pPr>
      <w:numPr>
        <w:numId w:val="2"/>
      </w:numPr>
    </w:pPr>
  </w:style>
  <w:style w:type="numbering" w:customStyle="1" w:styleId="NumericNote">
    <w:name w:val="Numeric Note"/>
    <w:basedOn w:val="NoList"/>
    <w:rsid w:val="00D05E1B"/>
    <w:pPr>
      <w:numPr>
        <w:numId w:val="3"/>
      </w:numPr>
    </w:pPr>
  </w:style>
  <w:style w:type="numbering" w:customStyle="1" w:styleId="AlphaNote">
    <w:name w:val="Alpha Note"/>
    <w:basedOn w:val="NoList"/>
    <w:rsid w:val="00D05E1B"/>
    <w:pPr>
      <w:numPr>
        <w:numId w:val="4"/>
      </w:numPr>
    </w:pPr>
  </w:style>
  <w:style w:type="paragraph" w:customStyle="1" w:styleId="AcknowledgmentHeading">
    <w:name w:val="Acknowledgment Heading"/>
    <w:basedOn w:val="Normal"/>
    <w:next w:val="BodyText"/>
    <w:rsid w:val="00812A36"/>
    <w:pPr>
      <w:keepNext/>
      <w:spacing w:before="1200" w:after="720"/>
      <w:jc w:val="center"/>
    </w:pPr>
    <w:rPr>
      <w:b/>
      <w:caps/>
      <w:lang w:val="en-US"/>
    </w:rPr>
  </w:style>
  <w:style w:type="paragraph" w:customStyle="1" w:styleId="AcknowledgementHeading">
    <w:name w:val="Acknowledgement Heading"/>
    <w:basedOn w:val="Normal"/>
    <w:next w:val="BodyText"/>
    <w:rsid w:val="001B023E"/>
    <w:pPr>
      <w:keepNext/>
      <w:spacing w:before="1200" w:after="720"/>
      <w:jc w:val="center"/>
    </w:pPr>
    <w:rPr>
      <w:b/>
      <w:caps/>
      <w:lang w:val="en-US"/>
    </w:rPr>
  </w:style>
  <w:style w:type="paragraph" w:styleId="EnvelopeAddress">
    <w:name w:val="envelope address"/>
    <w:basedOn w:val="Normal"/>
    <w:rsid w:val="006B177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B1777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6B1777"/>
    <w:rPr>
      <w:i/>
      <w:iCs/>
    </w:rPr>
  </w:style>
  <w:style w:type="paragraph" w:styleId="CommentText">
    <w:name w:val="annotation text"/>
    <w:basedOn w:val="Normal"/>
    <w:semiHidden/>
    <w:rsid w:val="006B1777"/>
    <w:rPr>
      <w:sz w:val="20"/>
      <w:szCs w:val="20"/>
    </w:rPr>
  </w:style>
  <w:style w:type="paragraph" w:styleId="BodyText2">
    <w:name w:val="Body Text 2"/>
    <w:basedOn w:val="Normal"/>
    <w:rsid w:val="006B1777"/>
    <w:pPr>
      <w:spacing w:after="120" w:line="480" w:lineRule="auto"/>
    </w:pPr>
  </w:style>
  <w:style w:type="paragraph" w:styleId="BodyText3">
    <w:name w:val="Body Text 3"/>
    <w:basedOn w:val="Normal"/>
    <w:rsid w:val="006B1777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6B1777"/>
  </w:style>
  <w:style w:type="paragraph" w:styleId="Header">
    <w:name w:val="header"/>
    <w:basedOn w:val="Normal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MessageHeader">
    <w:name w:val="Message Header"/>
    <w:basedOn w:val="Normal"/>
    <w:rsid w:val="006B1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rsid w:val="006B1777"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rsid w:val="006B1777"/>
    <w:pPr>
      <w:ind w:left="4252"/>
    </w:pPr>
  </w:style>
  <w:style w:type="paragraph" w:styleId="Index2">
    <w:name w:val="index 2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440" w:hanging="220"/>
    </w:pPr>
  </w:style>
  <w:style w:type="paragraph" w:styleId="Index3">
    <w:name w:val="index 3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660" w:hanging="220"/>
    </w:pPr>
  </w:style>
  <w:style w:type="paragraph" w:styleId="Index4">
    <w:name w:val="index 4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880" w:hanging="220"/>
    </w:pPr>
  </w:style>
  <w:style w:type="paragraph" w:styleId="Index5">
    <w:name w:val="index 5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100" w:hanging="220"/>
    </w:pPr>
  </w:style>
  <w:style w:type="paragraph" w:styleId="Index6">
    <w:name w:val="index 6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320" w:hanging="220"/>
    </w:pPr>
  </w:style>
  <w:style w:type="paragraph" w:styleId="Index7">
    <w:name w:val="index 7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540" w:hanging="220"/>
    </w:pPr>
  </w:style>
  <w:style w:type="paragraph" w:styleId="Index8">
    <w:name w:val="index 8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760" w:hanging="220"/>
    </w:pPr>
  </w:style>
  <w:style w:type="paragraph" w:styleId="Index9">
    <w:name w:val="index 9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980" w:hanging="220"/>
    </w:pPr>
  </w:style>
  <w:style w:type="paragraph" w:styleId="Caption">
    <w:name w:val="caption"/>
    <w:basedOn w:val="Normal"/>
    <w:next w:val="Normal"/>
    <w:qFormat/>
    <w:rsid w:val="006B1777"/>
    <w:pPr>
      <w:spacing w:before="120" w:after="120"/>
    </w:pPr>
    <w:rPr>
      <w:b/>
      <w:bCs/>
      <w:sz w:val="20"/>
      <w:szCs w:val="20"/>
    </w:rPr>
  </w:style>
  <w:style w:type="paragraph" w:styleId="NormalWeb">
    <w:name w:val="Normal (Web)"/>
    <w:basedOn w:val="Normal"/>
    <w:rsid w:val="006B1777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6B1777"/>
    <w:rPr>
      <w:b/>
      <w:bCs/>
    </w:rPr>
  </w:style>
  <w:style w:type="paragraph" w:styleId="Footer">
    <w:name w:val="footer"/>
    <w:basedOn w:val="Normal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HTMLPreformatted">
    <w:name w:val="HTML Preformatted"/>
    <w:basedOn w:val="Normal"/>
    <w:rsid w:val="006B1777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BodyText"/>
    <w:rsid w:val="006B1777"/>
    <w:pPr>
      <w:spacing w:after="120"/>
      <w:ind w:firstLine="210"/>
    </w:pPr>
  </w:style>
  <w:style w:type="paragraph" w:styleId="BodyTextIndent">
    <w:name w:val="Body Text Indent"/>
    <w:basedOn w:val="Normal"/>
    <w:rsid w:val="006B1777"/>
    <w:pPr>
      <w:spacing w:after="240"/>
      <w:ind w:left="442"/>
    </w:pPr>
  </w:style>
  <w:style w:type="paragraph" w:styleId="BodyTextIndent2">
    <w:name w:val="Body Text Indent 2"/>
    <w:basedOn w:val="Normal"/>
    <w:rsid w:val="006B177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B1777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rsid w:val="006B1777"/>
    <w:pPr>
      <w:ind w:firstLine="210"/>
    </w:pPr>
  </w:style>
  <w:style w:type="paragraph" w:styleId="NormalIndent">
    <w:name w:val="Normal Indent"/>
    <w:basedOn w:val="Normal"/>
    <w:rsid w:val="006B1777"/>
    <w:pPr>
      <w:ind w:left="708"/>
    </w:pPr>
  </w:style>
  <w:style w:type="paragraph" w:styleId="Salutation">
    <w:name w:val="Salutation"/>
    <w:basedOn w:val="Normal"/>
    <w:next w:val="Normal"/>
    <w:rsid w:val="006B1777"/>
  </w:style>
  <w:style w:type="paragraph" w:styleId="Signature">
    <w:name w:val="Signature"/>
    <w:basedOn w:val="Normal"/>
    <w:rsid w:val="006B1777"/>
    <w:pPr>
      <w:ind w:left="4252"/>
    </w:pPr>
  </w:style>
  <w:style w:type="paragraph" w:styleId="E-mailSignature">
    <w:name w:val="E-mail Signature"/>
    <w:basedOn w:val="Normal"/>
    <w:rsid w:val="006B1777"/>
  </w:style>
  <w:style w:type="paragraph" w:styleId="Subtitle">
    <w:name w:val="Subtitle"/>
    <w:basedOn w:val="Normal"/>
    <w:qFormat/>
    <w:rsid w:val="006B177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440" w:hanging="440"/>
    </w:pPr>
  </w:style>
  <w:style w:type="paragraph" w:styleId="TableofAuthorities">
    <w:name w:val="table of authorities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220" w:hanging="220"/>
    </w:pPr>
  </w:style>
  <w:style w:type="paragraph" w:styleId="PlainText">
    <w:name w:val="Plain Text"/>
    <w:basedOn w:val="Normal"/>
    <w:link w:val="PlainTextChar"/>
    <w:uiPriority w:val="99"/>
    <w:rsid w:val="006B1777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B1777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6B17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 w:eastAsia="zh-CN"/>
    </w:rPr>
  </w:style>
  <w:style w:type="paragraph" w:styleId="Title">
    <w:name w:val="Title"/>
    <w:basedOn w:val="Normal"/>
    <w:qFormat/>
    <w:rsid w:val="006B17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rsid w:val="006B1777"/>
  </w:style>
  <w:style w:type="paragraph" w:styleId="TOAHeading">
    <w:name w:val="toa heading"/>
    <w:basedOn w:val="Normal"/>
    <w:next w:val="Normal"/>
    <w:semiHidden/>
    <w:rsid w:val="006B177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qFormat/>
    <w:rsid w:val="006B1777"/>
    <w:pPr>
      <w:tabs>
        <w:tab w:val="clear" w:pos="850"/>
        <w:tab w:val="clear" w:pos="1191"/>
        <w:tab w:val="clear" w:pos="1531"/>
      </w:tabs>
      <w:ind w:left="1100"/>
    </w:pPr>
  </w:style>
  <w:style w:type="paragraph" w:styleId="TOC7">
    <w:name w:val="toc 7"/>
    <w:basedOn w:val="Normal"/>
    <w:next w:val="Normal"/>
    <w:qFormat/>
    <w:rsid w:val="006B1777"/>
    <w:pPr>
      <w:tabs>
        <w:tab w:val="clear" w:pos="850"/>
        <w:tab w:val="clear" w:pos="1191"/>
        <w:tab w:val="clear" w:pos="1531"/>
      </w:tabs>
      <w:ind w:left="1320"/>
    </w:pPr>
  </w:style>
  <w:style w:type="paragraph" w:styleId="TOC8">
    <w:name w:val="toc 8"/>
    <w:basedOn w:val="Normal"/>
    <w:next w:val="Normal"/>
    <w:qFormat/>
    <w:rsid w:val="006B1777"/>
    <w:pPr>
      <w:tabs>
        <w:tab w:val="clear" w:pos="850"/>
        <w:tab w:val="clear" w:pos="1191"/>
        <w:tab w:val="clear" w:pos="1531"/>
      </w:tabs>
      <w:ind w:left="1540"/>
    </w:pPr>
  </w:style>
  <w:style w:type="paragraph" w:customStyle="1" w:styleId="BoxBodyText">
    <w:name w:val="Box Body Text"/>
    <w:basedOn w:val="Normal"/>
    <w:rsid w:val="00DA56FC"/>
    <w:pPr>
      <w:spacing w:after="240"/>
      <w:ind w:firstLine="442"/>
    </w:pPr>
    <w:rPr>
      <w:rFonts w:ascii="Arial" w:hAnsi="Arial" w:cs="Arial"/>
      <w:sz w:val="18"/>
      <w:lang w:val="en-US"/>
    </w:rPr>
  </w:style>
  <w:style w:type="paragraph" w:customStyle="1" w:styleId="BoxBodyTextIndent">
    <w:name w:val="Box Body Text Indent"/>
    <w:basedOn w:val="Normal"/>
    <w:rsid w:val="00D05E1B"/>
    <w:pPr>
      <w:spacing w:after="240"/>
      <w:ind w:left="442"/>
    </w:pPr>
    <w:rPr>
      <w:rFonts w:ascii="Arial" w:hAnsi="Arial" w:cs="Arial"/>
      <w:sz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118BB"/>
  </w:style>
  <w:style w:type="character" w:styleId="Hyperlink">
    <w:name w:val="Hyperlink"/>
    <w:basedOn w:val="DefaultParagraphFont"/>
    <w:uiPriority w:val="99"/>
    <w:unhideWhenUsed/>
    <w:rsid w:val="00651E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E40"/>
    <w:rPr>
      <w:color w:val="800080" w:themeColor="followedHyperlink"/>
      <w:u w:val="single"/>
    </w:rPr>
  </w:style>
  <w:style w:type="paragraph" w:customStyle="1" w:styleId="Default">
    <w:name w:val="Default"/>
    <w:rsid w:val="00766C4C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A06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3909"/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8F5FA9"/>
    <w:rPr>
      <w:rFonts w:ascii="Courier New" w:hAnsi="Courier New" w:cs="Courier New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caption" w:semiHidden="0" w:uiPriority="35" w:qFormat="1"/>
    <w:lsdException w:name="Title" w:semiHidden="0" w:uiPriority="10" w:unhideWhenUsed="0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AE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val="en-GB" w:eastAsia="zh-CN"/>
    </w:rPr>
  </w:style>
  <w:style w:type="paragraph" w:styleId="Heading1">
    <w:name w:val="heading 1"/>
    <w:basedOn w:val="Normal"/>
    <w:next w:val="Num-DocParagraph"/>
    <w:qFormat/>
    <w:rsid w:val="00C014FF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um-DocParagraph"/>
    <w:qFormat/>
    <w:rsid w:val="00C014FF"/>
    <w:pPr>
      <w:keepNext/>
      <w:spacing w:before="240" w:after="240"/>
      <w:outlineLvl w:val="1"/>
    </w:pPr>
    <w:rPr>
      <w:b/>
      <w:bCs/>
    </w:rPr>
  </w:style>
  <w:style w:type="paragraph" w:styleId="Heading3">
    <w:name w:val="heading 3"/>
    <w:basedOn w:val="Normal"/>
    <w:next w:val="Num-DocParagraph"/>
    <w:qFormat/>
    <w:rsid w:val="00C014FF"/>
    <w:pPr>
      <w:keepNext/>
      <w:spacing w:before="240" w:after="2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um-DocParagraph"/>
    <w:qFormat/>
    <w:rsid w:val="00C014FF"/>
    <w:pPr>
      <w:keepNext/>
      <w:spacing w:before="240" w:after="240"/>
      <w:outlineLvl w:val="3"/>
    </w:pPr>
    <w:rPr>
      <w:i/>
      <w:iCs/>
    </w:rPr>
  </w:style>
  <w:style w:type="paragraph" w:styleId="Heading5">
    <w:name w:val="heading 5"/>
    <w:basedOn w:val="Normal"/>
    <w:next w:val="Num-DocParagraph"/>
    <w:qFormat/>
    <w:rsid w:val="00C014FF"/>
    <w:pPr>
      <w:spacing w:before="240" w:after="240"/>
      <w:outlineLvl w:val="4"/>
    </w:pPr>
  </w:style>
  <w:style w:type="paragraph" w:styleId="Heading6">
    <w:name w:val="heading 6"/>
    <w:basedOn w:val="Normal"/>
    <w:next w:val="Normal"/>
    <w:qFormat/>
    <w:rsid w:val="006B177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B1777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B177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B177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ing">
    <w:name w:val="Annex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styleId="BodyText">
    <w:name w:val="Body Text"/>
    <w:basedOn w:val="Normal"/>
    <w:rsid w:val="00C014FF"/>
    <w:pPr>
      <w:spacing w:after="240"/>
      <w:ind w:firstLine="442"/>
    </w:pPr>
  </w:style>
  <w:style w:type="paragraph" w:customStyle="1" w:styleId="Annotation">
    <w:name w:val="Annotation"/>
    <w:basedOn w:val="BodyText"/>
    <w:rsid w:val="00C014FF"/>
    <w:pPr>
      <w:ind w:firstLine="0"/>
      <w:jc w:val="left"/>
    </w:pPr>
    <w:rPr>
      <w:b/>
      <w:bCs/>
      <w:i/>
      <w:iCs/>
    </w:rPr>
  </w:style>
  <w:style w:type="paragraph" w:customStyle="1" w:styleId="AppendixHeading">
    <w:name w:val="Appendix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Biblio-Entry">
    <w:name w:val="Biblio-Entry"/>
    <w:basedOn w:val="BodyText"/>
    <w:rsid w:val="00C014FF"/>
    <w:pPr>
      <w:ind w:left="567" w:hanging="567"/>
      <w:jc w:val="left"/>
    </w:pPr>
  </w:style>
  <w:style w:type="paragraph" w:customStyle="1" w:styleId="BibliographyHeading">
    <w:name w:val="Bibliography Heading"/>
    <w:basedOn w:val="Normal"/>
    <w:next w:val="Biblio-Entry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BoxHeading">
    <w:name w:val="Box Heading"/>
    <w:basedOn w:val="Normal"/>
    <w:next w:val="BoxBodyText"/>
    <w:rsid w:val="00C014FF"/>
    <w:pPr>
      <w:spacing w:before="240" w:after="240"/>
      <w:jc w:val="center"/>
    </w:pPr>
    <w:rPr>
      <w:rFonts w:ascii="Arial" w:hAnsi="Arial" w:cs="Arial"/>
      <w:b/>
      <w:bCs/>
      <w:sz w:val="18"/>
    </w:rPr>
  </w:style>
  <w:style w:type="paragraph" w:customStyle="1" w:styleId="Cell">
    <w:name w:val="Cell"/>
    <w:basedOn w:val="Normal"/>
    <w:rsid w:val="00C014FF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ColumnsHeading">
    <w:name w:val="Columns Heading"/>
    <w:basedOn w:val="Normal"/>
    <w:rsid w:val="00C014FF"/>
    <w:pPr>
      <w:tabs>
        <w:tab w:val="clear" w:pos="850"/>
        <w:tab w:val="clear" w:pos="1191"/>
        <w:tab w:val="clear" w:pos="1531"/>
      </w:tabs>
      <w:jc w:val="center"/>
    </w:pPr>
    <w:rPr>
      <w:rFonts w:ascii="Arial" w:hAnsi="Arial" w:cs="Arial"/>
      <w:sz w:val="18"/>
      <w:szCs w:val="18"/>
    </w:rPr>
  </w:style>
  <w:style w:type="paragraph" w:customStyle="1" w:styleId="ConclusionHeading">
    <w:name w:val="Conclusion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DefinitionList">
    <w:name w:val="Definition List"/>
    <w:basedOn w:val="BodyText"/>
    <w:rsid w:val="00C014FF"/>
    <w:pPr>
      <w:tabs>
        <w:tab w:val="clear" w:pos="850"/>
        <w:tab w:val="clear" w:pos="1191"/>
        <w:tab w:val="clear" w:pos="1531"/>
      </w:tabs>
      <w:ind w:left="1984" w:hanging="1984"/>
      <w:jc w:val="center"/>
    </w:pPr>
  </w:style>
  <w:style w:type="paragraph" w:styleId="EndnoteText">
    <w:name w:val="endnote text"/>
    <w:basedOn w:val="Normal"/>
    <w:semiHidden/>
    <w:rsid w:val="00C014FF"/>
    <w:pPr>
      <w:spacing w:after="240"/>
      <w:ind w:left="850" w:hanging="850"/>
    </w:pPr>
    <w:rPr>
      <w:sz w:val="20"/>
      <w:szCs w:val="20"/>
    </w:rPr>
  </w:style>
  <w:style w:type="paragraph" w:customStyle="1" w:styleId="EndnotesHeading">
    <w:name w:val="Endnotes Heading"/>
    <w:basedOn w:val="Normal"/>
    <w:next w:val="BodyText"/>
    <w:rsid w:val="00C014FF"/>
    <w:pPr>
      <w:keepNext/>
      <w:spacing w:before="1200" w:after="480"/>
      <w:jc w:val="center"/>
    </w:pPr>
    <w:rPr>
      <w:b/>
      <w:bCs/>
      <w:caps/>
    </w:rPr>
  </w:style>
  <w:style w:type="paragraph" w:customStyle="1" w:styleId="ExecutiveSummaryHeading">
    <w:name w:val="Executive Summary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FigureNote">
    <w:name w:val="Figure Note"/>
    <w:basedOn w:val="Normal"/>
    <w:rsid w:val="00C014FF"/>
    <w:pPr>
      <w:spacing w:after="120"/>
      <w:jc w:val="left"/>
    </w:pPr>
    <w:rPr>
      <w:rFonts w:ascii="Arial" w:hAnsi="Arial" w:cs="Arial"/>
      <w:sz w:val="18"/>
      <w:szCs w:val="18"/>
    </w:rPr>
  </w:style>
  <w:style w:type="paragraph" w:customStyle="1" w:styleId="FigureSub-title">
    <w:name w:val="Figure Sub-title"/>
    <w:basedOn w:val="Normal"/>
    <w:rsid w:val="00C014FF"/>
    <w:pPr>
      <w:keepNext/>
      <w:spacing w:after="120"/>
      <w:jc w:val="center"/>
    </w:pPr>
    <w:rPr>
      <w:rFonts w:ascii="Arial" w:hAnsi="Arial" w:cs="Arial"/>
      <w:sz w:val="18"/>
    </w:rPr>
  </w:style>
  <w:style w:type="paragraph" w:customStyle="1" w:styleId="FigureTitle">
    <w:name w:val="Figure Title"/>
    <w:basedOn w:val="Normal"/>
    <w:next w:val="FigureSub-title"/>
    <w:rsid w:val="00C014FF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character" w:styleId="FootnoteReference">
    <w:name w:val="footnote reference"/>
    <w:basedOn w:val="DefaultParagraphFont"/>
    <w:semiHidden/>
    <w:rsid w:val="00C014FF"/>
    <w:rPr>
      <w:vertAlign w:val="superscript"/>
    </w:rPr>
  </w:style>
  <w:style w:type="paragraph" w:styleId="FootnoteText">
    <w:name w:val="footnote text"/>
    <w:basedOn w:val="Normal"/>
    <w:semiHidden/>
    <w:rsid w:val="00C014FF"/>
    <w:pPr>
      <w:spacing w:after="120"/>
      <w:ind w:left="850" w:hanging="850"/>
    </w:pPr>
    <w:rPr>
      <w:sz w:val="20"/>
      <w:szCs w:val="20"/>
    </w:rPr>
  </w:style>
  <w:style w:type="paragraph" w:customStyle="1" w:styleId="ForewordHeading">
    <w:name w:val="Foreword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GlossaryHeading">
    <w:name w:val="Glossary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Graphic">
    <w:name w:val="Graphic"/>
    <w:basedOn w:val="Normal"/>
    <w:next w:val="BodyText"/>
    <w:rsid w:val="00C014FF"/>
    <w:pPr>
      <w:spacing w:after="240"/>
      <w:jc w:val="center"/>
    </w:pPr>
  </w:style>
  <w:style w:type="paragraph" w:customStyle="1" w:styleId="HiddenText">
    <w:name w:val="Hidden Text"/>
    <w:basedOn w:val="BodyText"/>
    <w:rsid w:val="00C014FF"/>
    <w:pPr>
      <w:keepNext/>
      <w:spacing w:after="0"/>
      <w:ind w:left="442" w:firstLine="0"/>
    </w:pPr>
    <w:rPr>
      <w:sz w:val="2"/>
      <w:szCs w:val="2"/>
    </w:rPr>
  </w:style>
  <w:style w:type="paragraph" w:customStyle="1" w:styleId="Highlight">
    <w:name w:val="Highlight"/>
    <w:basedOn w:val="BodyText"/>
    <w:rsid w:val="00C014FF"/>
    <w:pPr>
      <w:ind w:left="442" w:firstLine="0"/>
    </w:pPr>
    <w:rPr>
      <w:i/>
      <w:iCs/>
    </w:rPr>
  </w:style>
  <w:style w:type="paragraph" w:customStyle="1" w:styleId="HighlightHeading">
    <w:name w:val="Highlight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styleId="Index1">
    <w:name w:val="index 1"/>
    <w:basedOn w:val="Normal"/>
    <w:next w:val="Normal"/>
    <w:semiHidden/>
    <w:rsid w:val="00C014FF"/>
    <w:pPr>
      <w:ind w:left="220" w:hanging="220"/>
    </w:pPr>
  </w:style>
  <w:style w:type="paragraph" w:styleId="IndexHeading">
    <w:name w:val="index heading"/>
    <w:basedOn w:val="Normal"/>
    <w:next w:val="BodyText"/>
    <w:semiHidden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IntroductionHeading">
    <w:name w:val="Introduction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styleId="List">
    <w:name w:val="List"/>
    <w:basedOn w:val="Normal"/>
    <w:rsid w:val="00C014FF"/>
    <w:pPr>
      <w:spacing w:after="240"/>
      <w:ind w:left="850" w:hanging="283"/>
    </w:pPr>
  </w:style>
  <w:style w:type="paragraph" w:styleId="List2">
    <w:name w:val="List 2"/>
    <w:basedOn w:val="Normal"/>
    <w:rsid w:val="00C014FF"/>
    <w:pPr>
      <w:spacing w:after="240"/>
      <w:ind w:left="1134" w:hanging="283"/>
    </w:pPr>
  </w:style>
  <w:style w:type="paragraph" w:styleId="List3">
    <w:name w:val="List 3"/>
    <w:basedOn w:val="Normal"/>
    <w:rsid w:val="00C014FF"/>
    <w:pPr>
      <w:spacing w:after="240"/>
      <w:ind w:left="1417" w:hanging="283"/>
    </w:pPr>
  </w:style>
  <w:style w:type="paragraph" w:styleId="List4">
    <w:name w:val="List 4"/>
    <w:basedOn w:val="Normal"/>
    <w:rsid w:val="00C014FF"/>
    <w:pPr>
      <w:spacing w:after="240"/>
      <w:ind w:left="1701" w:hanging="283"/>
    </w:pPr>
  </w:style>
  <w:style w:type="paragraph" w:styleId="List5">
    <w:name w:val="List 5"/>
    <w:basedOn w:val="Normal"/>
    <w:rsid w:val="00C014FF"/>
    <w:pPr>
      <w:spacing w:after="240"/>
      <w:ind w:left="1984" w:hanging="283"/>
    </w:pPr>
  </w:style>
  <w:style w:type="paragraph" w:styleId="ListBullet">
    <w:name w:val="List Bullet"/>
    <w:basedOn w:val="Normal"/>
    <w:rsid w:val="00D05E1B"/>
    <w:pPr>
      <w:numPr>
        <w:numId w:val="5"/>
      </w:numPr>
      <w:tabs>
        <w:tab w:val="clear" w:pos="1191"/>
        <w:tab w:val="clear" w:pos="1531"/>
      </w:tabs>
      <w:spacing w:after="240"/>
    </w:pPr>
  </w:style>
  <w:style w:type="paragraph" w:styleId="ListBullet2">
    <w:name w:val="List Bullet 2"/>
    <w:basedOn w:val="Normal"/>
    <w:rsid w:val="00D05E1B"/>
    <w:pPr>
      <w:numPr>
        <w:numId w:val="6"/>
      </w:numPr>
      <w:tabs>
        <w:tab w:val="clear" w:pos="850"/>
        <w:tab w:val="clear" w:pos="1531"/>
      </w:tabs>
      <w:spacing w:after="240"/>
    </w:pPr>
  </w:style>
  <w:style w:type="paragraph" w:styleId="ListBullet3">
    <w:name w:val="List Bullet 3"/>
    <w:basedOn w:val="Normal"/>
    <w:rsid w:val="00D05E1B"/>
    <w:pPr>
      <w:numPr>
        <w:numId w:val="7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ListBullet4">
    <w:name w:val="List Bullet 4"/>
    <w:basedOn w:val="Normal"/>
    <w:rsid w:val="00D05E1B"/>
    <w:pPr>
      <w:numPr>
        <w:numId w:val="8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ListBullet5">
    <w:name w:val="List Bullet 5"/>
    <w:basedOn w:val="Normal"/>
    <w:rsid w:val="00D05E1B"/>
    <w:pPr>
      <w:numPr>
        <w:numId w:val="9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ListContinue">
    <w:name w:val="List Continue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850"/>
    </w:pPr>
  </w:style>
  <w:style w:type="paragraph" w:styleId="ListContinue2">
    <w:name w:val="List Continue 2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1191"/>
    </w:pPr>
  </w:style>
  <w:style w:type="paragraph" w:styleId="ListContinue3">
    <w:name w:val="List Continue 3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1474"/>
    </w:pPr>
  </w:style>
  <w:style w:type="paragraph" w:styleId="ListContinue4">
    <w:name w:val="List Continue 4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1757"/>
    </w:pPr>
  </w:style>
  <w:style w:type="paragraph" w:styleId="ListContinue5">
    <w:name w:val="List Continue 5"/>
    <w:basedOn w:val="Normal"/>
    <w:rsid w:val="00C014FF"/>
    <w:pPr>
      <w:tabs>
        <w:tab w:val="clear" w:pos="850"/>
        <w:tab w:val="clear" w:pos="1191"/>
        <w:tab w:val="clear" w:pos="1531"/>
      </w:tabs>
      <w:spacing w:after="240"/>
      <w:ind w:left="2041"/>
    </w:pPr>
  </w:style>
  <w:style w:type="paragraph" w:styleId="ListNumber">
    <w:name w:val="List Number"/>
    <w:basedOn w:val="Normal"/>
    <w:rsid w:val="00D05E1B"/>
    <w:pPr>
      <w:numPr>
        <w:numId w:val="10"/>
      </w:numPr>
      <w:tabs>
        <w:tab w:val="clear" w:pos="1191"/>
        <w:tab w:val="clear" w:pos="1531"/>
        <w:tab w:val="left" w:pos="1134"/>
      </w:tabs>
      <w:spacing w:after="240"/>
    </w:pPr>
  </w:style>
  <w:style w:type="paragraph" w:styleId="ListNumber2">
    <w:name w:val="List Number 2"/>
    <w:basedOn w:val="Normal"/>
    <w:rsid w:val="00D05E1B"/>
    <w:pPr>
      <w:numPr>
        <w:ilvl w:val="1"/>
        <w:numId w:val="10"/>
      </w:numPr>
      <w:tabs>
        <w:tab w:val="clear" w:pos="850"/>
        <w:tab w:val="clear" w:pos="1531"/>
        <w:tab w:val="left" w:pos="1417"/>
      </w:tabs>
      <w:spacing w:after="240"/>
    </w:pPr>
  </w:style>
  <w:style w:type="paragraph" w:styleId="ListNumber3">
    <w:name w:val="List Number 3"/>
    <w:basedOn w:val="Normal"/>
    <w:rsid w:val="00D05E1B"/>
    <w:pPr>
      <w:numPr>
        <w:ilvl w:val="2"/>
        <w:numId w:val="10"/>
      </w:numPr>
      <w:tabs>
        <w:tab w:val="clear" w:pos="850"/>
        <w:tab w:val="clear" w:pos="1191"/>
        <w:tab w:val="clear" w:pos="1531"/>
        <w:tab w:val="left" w:pos="1701"/>
      </w:tabs>
      <w:spacing w:after="240"/>
    </w:pPr>
  </w:style>
  <w:style w:type="paragraph" w:styleId="ListNumber4">
    <w:name w:val="List Number 4"/>
    <w:basedOn w:val="Normal"/>
    <w:rsid w:val="00D05E1B"/>
    <w:pPr>
      <w:numPr>
        <w:ilvl w:val="3"/>
        <w:numId w:val="10"/>
      </w:numPr>
      <w:tabs>
        <w:tab w:val="clear" w:pos="850"/>
        <w:tab w:val="clear" w:pos="1191"/>
        <w:tab w:val="clear" w:pos="1531"/>
        <w:tab w:val="left" w:pos="1984"/>
      </w:tabs>
      <w:spacing w:after="240"/>
    </w:pPr>
  </w:style>
  <w:style w:type="paragraph" w:styleId="ListNumber5">
    <w:name w:val="List Number 5"/>
    <w:basedOn w:val="Normal"/>
    <w:rsid w:val="00D05E1B"/>
    <w:pPr>
      <w:numPr>
        <w:ilvl w:val="4"/>
        <w:numId w:val="10"/>
      </w:numPr>
      <w:tabs>
        <w:tab w:val="clear" w:pos="850"/>
        <w:tab w:val="clear" w:pos="1191"/>
        <w:tab w:val="clear" w:pos="1531"/>
        <w:tab w:val="left" w:pos="2268"/>
      </w:tabs>
      <w:spacing w:after="240"/>
    </w:pPr>
  </w:style>
  <w:style w:type="paragraph" w:customStyle="1" w:styleId="Num-ChapParagraph">
    <w:name w:val="Num-Chap Paragraph"/>
    <w:basedOn w:val="BodyText"/>
    <w:rsid w:val="00C014FF"/>
    <w:pPr>
      <w:ind w:firstLine="0"/>
    </w:pPr>
  </w:style>
  <w:style w:type="paragraph" w:customStyle="1" w:styleId="Num-DocParagraph">
    <w:name w:val="Num-Doc Paragraph"/>
    <w:basedOn w:val="BodyText"/>
    <w:rsid w:val="00C014FF"/>
    <w:pPr>
      <w:ind w:firstLine="0"/>
    </w:pPr>
  </w:style>
  <w:style w:type="paragraph" w:customStyle="1" w:styleId="PartHeading">
    <w:name w:val="Part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RowsHeading">
    <w:name w:val="Rows Heading"/>
    <w:basedOn w:val="Normal"/>
    <w:rsid w:val="00C014FF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SourceDescription">
    <w:name w:val="Source Description"/>
    <w:basedOn w:val="Normal"/>
    <w:next w:val="BodyText"/>
    <w:rsid w:val="00C014FF"/>
    <w:pPr>
      <w:spacing w:after="360"/>
    </w:pPr>
    <w:rPr>
      <w:rFonts w:ascii="Arial" w:hAnsi="Arial" w:cs="Arial"/>
      <w:sz w:val="16"/>
      <w:szCs w:val="18"/>
    </w:rPr>
  </w:style>
  <w:style w:type="paragraph" w:customStyle="1" w:styleId="SubHeading">
    <w:name w:val="SubHeading"/>
    <w:basedOn w:val="BodyText"/>
    <w:rsid w:val="00C014FF"/>
    <w:pPr>
      <w:ind w:left="442" w:firstLine="0"/>
    </w:pPr>
    <w:rPr>
      <w:i/>
      <w:iCs/>
    </w:rPr>
  </w:style>
  <w:style w:type="paragraph" w:customStyle="1" w:styleId="SummaryHeading">
    <w:name w:val="Summary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Table">
    <w:name w:val="Table"/>
    <w:basedOn w:val="Normal"/>
    <w:next w:val="BodyText"/>
    <w:rsid w:val="00C014FF"/>
    <w:pPr>
      <w:spacing w:after="240"/>
      <w:jc w:val="center"/>
    </w:pPr>
  </w:style>
  <w:style w:type="paragraph" w:customStyle="1" w:styleId="TableNote">
    <w:name w:val="Table Note"/>
    <w:basedOn w:val="Normal"/>
    <w:rsid w:val="00C014FF"/>
    <w:pPr>
      <w:spacing w:after="120"/>
      <w:jc w:val="left"/>
    </w:pPr>
    <w:rPr>
      <w:rFonts w:ascii="Arial" w:hAnsi="Arial" w:cs="Arial"/>
      <w:sz w:val="16"/>
      <w:szCs w:val="18"/>
    </w:rPr>
  </w:style>
  <w:style w:type="paragraph" w:customStyle="1" w:styleId="TableofContentsHeading">
    <w:name w:val="Table of Contents Heading"/>
    <w:basedOn w:val="Normal"/>
    <w:next w:val="BodyText"/>
    <w:rsid w:val="00C014FF"/>
    <w:pPr>
      <w:keepNext/>
      <w:spacing w:before="1200" w:after="720"/>
      <w:jc w:val="center"/>
    </w:pPr>
    <w:rPr>
      <w:b/>
      <w:bCs/>
      <w:caps/>
    </w:rPr>
  </w:style>
  <w:style w:type="paragraph" w:customStyle="1" w:styleId="TableSub-title">
    <w:name w:val="Table Sub-title"/>
    <w:basedOn w:val="Normal"/>
    <w:rsid w:val="00C014FF"/>
    <w:pPr>
      <w:keepNext/>
      <w:spacing w:after="240"/>
      <w:jc w:val="center"/>
    </w:pPr>
    <w:rPr>
      <w:rFonts w:ascii="Arial" w:hAnsi="Arial" w:cs="Arial"/>
      <w:sz w:val="18"/>
    </w:rPr>
  </w:style>
  <w:style w:type="paragraph" w:customStyle="1" w:styleId="TableTitle">
    <w:name w:val="Table Title"/>
    <w:basedOn w:val="Normal"/>
    <w:rsid w:val="00C014FF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paragraph" w:customStyle="1" w:styleId="TextBox">
    <w:name w:val="Text Box"/>
    <w:basedOn w:val="BodyText"/>
    <w:rsid w:val="00C014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  <w:rPr>
      <w:rFonts w:ascii="Arial" w:hAnsi="Arial" w:cs="Arial"/>
      <w:sz w:val="18"/>
    </w:rPr>
  </w:style>
  <w:style w:type="paragraph" w:customStyle="1" w:styleId="TextBoxHeading">
    <w:name w:val="Text Box Heading"/>
    <w:basedOn w:val="TextBox"/>
    <w:next w:val="TextBox"/>
    <w:rsid w:val="00C014FF"/>
    <w:pPr>
      <w:jc w:val="center"/>
    </w:pPr>
    <w:rPr>
      <w:b/>
      <w:bCs/>
    </w:rPr>
  </w:style>
  <w:style w:type="paragraph" w:styleId="TOC1">
    <w:name w:val="toc 1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spacing w:before="120" w:after="120"/>
    </w:pPr>
    <w:rPr>
      <w:caps/>
    </w:rPr>
  </w:style>
  <w:style w:type="paragraph" w:styleId="TOC2">
    <w:name w:val="toc 2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198"/>
    </w:pPr>
  </w:style>
  <w:style w:type="paragraph" w:styleId="TOC3">
    <w:name w:val="toc 3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397"/>
    </w:pPr>
  </w:style>
  <w:style w:type="paragraph" w:styleId="TOC4">
    <w:name w:val="toc 4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595"/>
    </w:pPr>
    <w:rPr>
      <w:noProof/>
    </w:rPr>
  </w:style>
  <w:style w:type="paragraph" w:styleId="TOC5">
    <w:name w:val="toc 5"/>
    <w:basedOn w:val="Normal"/>
    <w:next w:val="Normal"/>
    <w:qFormat/>
    <w:rsid w:val="00C014FF"/>
    <w:pPr>
      <w:tabs>
        <w:tab w:val="clear" w:pos="850"/>
        <w:tab w:val="clear" w:pos="1191"/>
        <w:tab w:val="clear" w:pos="1531"/>
        <w:tab w:val="right" w:leader="dot" w:pos="9468"/>
      </w:tabs>
      <w:ind w:left="794"/>
    </w:pPr>
    <w:rPr>
      <w:noProof/>
    </w:rPr>
  </w:style>
  <w:style w:type="paragraph" w:customStyle="1" w:styleId="IndexHeading1">
    <w:name w:val="Index Heading1"/>
    <w:basedOn w:val="Normal"/>
    <w:next w:val="BodyText"/>
    <w:rsid w:val="00D272F3"/>
    <w:pPr>
      <w:keepNext/>
      <w:spacing w:before="1200" w:after="720"/>
      <w:jc w:val="center"/>
    </w:pPr>
    <w:rPr>
      <w:b/>
      <w:caps/>
      <w:lang w:val="en-US"/>
    </w:rPr>
  </w:style>
  <w:style w:type="paragraph" w:styleId="BlockText">
    <w:name w:val="Block Text"/>
    <w:basedOn w:val="Normal"/>
    <w:rsid w:val="00C014FF"/>
    <w:pPr>
      <w:spacing w:after="120"/>
      <w:ind w:left="1440" w:right="1440"/>
    </w:pPr>
  </w:style>
  <w:style w:type="paragraph" w:styleId="TOC9">
    <w:name w:val="toc 9"/>
    <w:basedOn w:val="Normal"/>
    <w:next w:val="Normal"/>
    <w:qFormat/>
    <w:rsid w:val="00C014FF"/>
    <w:pPr>
      <w:tabs>
        <w:tab w:val="clear" w:pos="850"/>
        <w:tab w:val="clear" w:pos="1191"/>
        <w:tab w:val="clear" w:pos="1531"/>
      </w:tabs>
      <w:ind w:left="1760"/>
    </w:pPr>
  </w:style>
  <w:style w:type="paragraph" w:customStyle="1" w:styleId="Abstract">
    <w:name w:val="Abstract"/>
    <w:basedOn w:val="BodyText"/>
    <w:rsid w:val="00D272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42" w:firstLine="0"/>
    </w:pPr>
    <w:rPr>
      <w:lang w:val="en-US"/>
    </w:rPr>
  </w:style>
  <w:style w:type="paragraph" w:customStyle="1" w:styleId="Author">
    <w:name w:val="Author"/>
    <w:basedOn w:val="BodyText"/>
    <w:rsid w:val="00D272F3"/>
    <w:pPr>
      <w:ind w:firstLine="0"/>
    </w:pPr>
    <w:rPr>
      <w:lang w:val="en-US"/>
    </w:rPr>
  </w:style>
  <w:style w:type="paragraph" w:customStyle="1" w:styleId="Citation">
    <w:name w:val="Citation"/>
    <w:basedOn w:val="BodyText"/>
    <w:rsid w:val="00D272F3"/>
    <w:pPr>
      <w:ind w:left="850" w:firstLine="0"/>
      <w:jc w:val="left"/>
    </w:pPr>
    <w:rPr>
      <w:lang w:val="en-US"/>
    </w:rPr>
  </w:style>
  <w:style w:type="paragraph" w:customStyle="1" w:styleId="Chart">
    <w:name w:val="Chart"/>
    <w:basedOn w:val="Normal"/>
    <w:next w:val="BodyText"/>
    <w:rsid w:val="00D272F3"/>
    <w:pPr>
      <w:spacing w:after="240"/>
      <w:jc w:val="center"/>
    </w:pPr>
    <w:rPr>
      <w:lang w:val="en-US"/>
    </w:rPr>
  </w:style>
  <w:style w:type="paragraph" w:customStyle="1" w:styleId="ChartSub-title">
    <w:name w:val="Chart Sub-title"/>
    <w:basedOn w:val="Normal"/>
    <w:rsid w:val="00D272F3"/>
    <w:pPr>
      <w:keepNext/>
      <w:spacing w:after="120"/>
      <w:jc w:val="center"/>
    </w:pPr>
    <w:rPr>
      <w:rFonts w:ascii="Arial" w:hAnsi="Arial" w:cs="Arial"/>
      <w:sz w:val="18"/>
      <w:lang w:val="en-US"/>
    </w:rPr>
  </w:style>
  <w:style w:type="paragraph" w:customStyle="1" w:styleId="ChartTitle">
    <w:name w:val="Chart Title"/>
    <w:basedOn w:val="Normal"/>
    <w:next w:val="ChartSub-title"/>
    <w:rsid w:val="00D272F3"/>
    <w:pPr>
      <w:keepNext/>
      <w:spacing w:after="240"/>
      <w:jc w:val="center"/>
    </w:pPr>
    <w:rPr>
      <w:rFonts w:ascii="Arial" w:hAnsi="Arial" w:cs="Arial"/>
      <w:b/>
      <w:sz w:val="18"/>
      <w:lang w:val="en-US"/>
    </w:rPr>
  </w:style>
  <w:style w:type="paragraph" w:customStyle="1" w:styleId="ChartNote">
    <w:name w:val="Chart Note"/>
    <w:basedOn w:val="Normal"/>
    <w:rsid w:val="00D272F3"/>
    <w:pPr>
      <w:spacing w:after="120"/>
      <w:jc w:val="left"/>
    </w:pPr>
    <w:rPr>
      <w:rFonts w:ascii="Arial" w:hAnsi="Arial" w:cs="Arial"/>
      <w:sz w:val="16"/>
      <w:lang w:val="en-US"/>
    </w:rPr>
  </w:style>
  <w:style w:type="paragraph" w:customStyle="1" w:styleId="BoxHeading2">
    <w:name w:val="Box Heading 2"/>
    <w:basedOn w:val="Normal"/>
    <w:next w:val="BoxBodyText"/>
    <w:rsid w:val="00D272F3"/>
    <w:pPr>
      <w:spacing w:before="240" w:after="240"/>
      <w:jc w:val="left"/>
    </w:pPr>
    <w:rPr>
      <w:rFonts w:ascii="Arial" w:hAnsi="Arial" w:cs="Arial"/>
      <w:b/>
      <w:sz w:val="18"/>
      <w:lang w:val="en-US"/>
    </w:rPr>
  </w:style>
  <w:style w:type="paragraph" w:customStyle="1" w:styleId="BoxHeading3">
    <w:name w:val="Box Heading 3"/>
    <w:basedOn w:val="Normal"/>
    <w:next w:val="BoxBodyText"/>
    <w:rsid w:val="00D272F3"/>
    <w:pPr>
      <w:spacing w:before="240" w:after="240"/>
      <w:jc w:val="left"/>
    </w:pPr>
    <w:rPr>
      <w:rFonts w:ascii="Arial" w:hAnsi="Arial" w:cs="Arial"/>
      <w:b/>
      <w:i/>
      <w:sz w:val="18"/>
      <w:lang w:val="en-US"/>
    </w:rPr>
  </w:style>
  <w:style w:type="paragraph" w:customStyle="1" w:styleId="BoxNote">
    <w:name w:val="Box Note"/>
    <w:basedOn w:val="Normal"/>
    <w:rsid w:val="00D272F3"/>
    <w:pPr>
      <w:tabs>
        <w:tab w:val="clear" w:pos="850"/>
        <w:tab w:val="clear" w:pos="1191"/>
        <w:tab w:val="clear" w:pos="1531"/>
        <w:tab w:val="left" w:pos="340"/>
      </w:tabs>
      <w:spacing w:after="120"/>
      <w:jc w:val="left"/>
    </w:pPr>
    <w:rPr>
      <w:rFonts w:ascii="Arial" w:hAnsi="Arial" w:cs="Arial"/>
      <w:sz w:val="18"/>
      <w:lang w:val="en-US"/>
    </w:rPr>
  </w:style>
  <w:style w:type="paragraph" w:customStyle="1" w:styleId="ListBulletBox">
    <w:name w:val="List Bullet Box"/>
    <w:basedOn w:val="Normal"/>
    <w:rsid w:val="00D05E1B"/>
    <w:pPr>
      <w:numPr>
        <w:numId w:val="11"/>
      </w:numPr>
      <w:tabs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2">
    <w:name w:val="List Bullet Box 2"/>
    <w:basedOn w:val="Normal"/>
    <w:rsid w:val="00D05E1B"/>
    <w:pPr>
      <w:numPr>
        <w:numId w:val="12"/>
      </w:numPr>
      <w:tabs>
        <w:tab w:val="clear" w:pos="850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3">
    <w:name w:val="List Bullet Box 3"/>
    <w:basedOn w:val="Normal"/>
    <w:rsid w:val="00D05E1B"/>
    <w:pPr>
      <w:numPr>
        <w:numId w:val="13"/>
      </w:numPr>
      <w:tabs>
        <w:tab w:val="clear" w:pos="850"/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NumberBox">
    <w:name w:val="List Number Box"/>
    <w:basedOn w:val="Normal"/>
    <w:rsid w:val="00D05E1B"/>
    <w:pPr>
      <w:numPr>
        <w:numId w:val="14"/>
      </w:numPr>
      <w:tabs>
        <w:tab w:val="clear" w:pos="1191"/>
        <w:tab w:val="clear" w:pos="1531"/>
        <w:tab w:val="clear" w:pos="1950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NumberBox2">
    <w:name w:val="List Number Box 2"/>
    <w:basedOn w:val="Normal"/>
    <w:rsid w:val="00D05E1B"/>
    <w:pPr>
      <w:numPr>
        <w:ilvl w:val="1"/>
        <w:numId w:val="14"/>
      </w:numPr>
      <w:tabs>
        <w:tab w:val="clear" w:pos="850"/>
        <w:tab w:val="clear" w:pos="1531"/>
        <w:tab w:val="clear" w:pos="2291"/>
      </w:tabs>
      <w:spacing w:after="240"/>
      <w:ind w:left="1191" w:hanging="340"/>
    </w:pPr>
    <w:rPr>
      <w:rFonts w:ascii="Arial" w:hAnsi="Arial" w:cs="Arial"/>
      <w:sz w:val="18"/>
      <w:lang w:val="en-US"/>
    </w:rPr>
  </w:style>
  <w:style w:type="paragraph" w:customStyle="1" w:styleId="ListNumberBox3">
    <w:name w:val="List Number Box 3"/>
    <w:basedOn w:val="Normal"/>
    <w:rsid w:val="00D05E1B"/>
    <w:pPr>
      <w:numPr>
        <w:ilvl w:val="2"/>
        <w:numId w:val="14"/>
      </w:numPr>
      <w:tabs>
        <w:tab w:val="clear" w:pos="850"/>
        <w:tab w:val="clear" w:pos="1191"/>
        <w:tab w:val="clear" w:pos="1531"/>
        <w:tab w:val="clear" w:pos="2574"/>
        <w:tab w:val="left" w:pos="1474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ListContinueBox">
    <w:name w:val="List Continue Box"/>
    <w:basedOn w:val="Normal"/>
    <w:rsid w:val="00D272F3"/>
    <w:pPr>
      <w:tabs>
        <w:tab w:val="clear" w:pos="850"/>
        <w:tab w:val="clear" w:pos="1191"/>
        <w:tab w:val="clear" w:pos="1531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ContinueBox2">
    <w:name w:val="List Continue Box 2"/>
    <w:basedOn w:val="Normal"/>
    <w:rsid w:val="00D272F3"/>
    <w:pPr>
      <w:tabs>
        <w:tab w:val="clear" w:pos="850"/>
        <w:tab w:val="clear" w:pos="1191"/>
        <w:tab w:val="clear" w:pos="1531"/>
      </w:tabs>
      <w:spacing w:after="240"/>
      <w:ind w:left="1191"/>
    </w:pPr>
    <w:rPr>
      <w:rFonts w:ascii="Arial" w:hAnsi="Arial" w:cs="Arial"/>
      <w:sz w:val="18"/>
      <w:lang w:val="en-US"/>
    </w:rPr>
  </w:style>
  <w:style w:type="paragraph" w:customStyle="1" w:styleId="ListContinueBox3">
    <w:name w:val="List Continue Box 3"/>
    <w:basedOn w:val="Normal"/>
    <w:rsid w:val="00D272F3"/>
    <w:pPr>
      <w:tabs>
        <w:tab w:val="clear" w:pos="850"/>
        <w:tab w:val="clear" w:pos="1191"/>
        <w:tab w:val="clear" w:pos="1531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BoxSource">
    <w:name w:val="Box Source"/>
    <w:basedOn w:val="Normal"/>
    <w:next w:val="BodyText"/>
    <w:rsid w:val="00D272F3"/>
    <w:pPr>
      <w:spacing w:after="360"/>
    </w:pPr>
    <w:rPr>
      <w:rFonts w:ascii="Arial" w:hAnsi="Arial" w:cs="Arial"/>
      <w:sz w:val="16"/>
      <w:lang w:val="en-US"/>
    </w:rPr>
  </w:style>
  <w:style w:type="character" w:customStyle="1" w:styleId="Cote">
    <w:name w:val="Cote"/>
    <w:basedOn w:val="DefaultParagraphFont"/>
    <w:rsid w:val="00396BA0"/>
    <w:rPr>
      <w:caps/>
      <w:smallCaps w:val="0"/>
      <w:lang w:val="en-US"/>
    </w:rPr>
  </w:style>
  <w:style w:type="numbering" w:customStyle="1" w:styleId="NumberedNote">
    <w:name w:val="Numbered Note"/>
    <w:basedOn w:val="NoList"/>
    <w:rsid w:val="00D272F3"/>
    <w:pPr>
      <w:numPr>
        <w:numId w:val="1"/>
      </w:numPr>
    </w:pPr>
  </w:style>
  <w:style w:type="numbering" w:customStyle="1" w:styleId="BulletedNote">
    <w:name w:val="Bulleted Note"/>
    <w:basedOn w:val="NoList"/>
    <w:rsid w:val="00D272F3"/>
    <w:pPr>
      <w:numPr>
        <w:numId w:val="2"/>
      </w:numPr>
    </w:pPr>
  </w:style>
  <w:style w:type="numbering" w:customStyle="1" w:styleId="NumericNote">
    <w:name w:val="Numeric Note"/>
    <w:basedOn w:val="NoList"/>
    <w:rsid w:val="00D05E1B"/>
    <w:pPr>
      <w:numPr>
        <w:numId w:val="3"/>
      </w:numPr>
    </w:pPr>
  </w:style>
  <w:style w:type="numbering" w:customStyle="1" w:styleId="AlphaNote">
    <w:name w:val="Alpha Note"/>
    <w:basedOn w:val="NoList"/>
    <w:rsid w:val="00D05E1B"/>
    <w:pPr>
      <w:numPr>
        <w:numId w:val="4"/>
      </w:numPr>
    </w:pPr>
  </w:style>
  <w:style w:type="paragraph" w:customStyle="1" w:styleId="AcknowledgmentHeading">
    <w:name w:val="Acknowledgment Heading"/>
    <w:basedOn w:val="Normal"/>
    <w:next w:val="BodyText"/>
    <w:rsid w:val="00812A36"/>
    <w:pPr>
      <w:keepNext/>
      <w:spacing w:before="1200" w:after="720"/>
      <w:jc w:val="center"/>
    </w:pPr>
    <w:rPr>
      <w:b/>
      <w:caps/>
      <w:lang w:val="en-US"/>
    </w:rPr>
  </w:style>
  <w:style w:type="paragraph" w:customStyle="1" w:styleId="AcknowledgementHeading">
    <w:name w:val="Acknowledgement Heading"/>
    <w:basedOn w:val="Normal"/>
    <w:next w:val="BodyText"/>
    <w:rsid w:val="001B023E"/>
    <w:pPr>
      <w:keepNext/>
      <w:spacing w:before="1200" w:after="720"/>
      <w:jc w:val="center"/>
    </w:pPr>
    <w:rPr>
      <w:b/>
      <w:caps/>
      <w:lang w:val="en-US"/>
    </w:rPr>
  </w:style>
  <w:style w:type="paragraph" w:styleId="EnvelopeAddress">
    <w:name w:val="envelope address"/>
    <w:basedOn w:val="Normal"/>
    <w:rsid w:val="006B177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B1777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6B1777"/>
    <w:rPr>
      <w:i/>
      <w:iCs/>
    </w:rPr>
  </w:style>
  <w:style w:type="paragraph" w:styleId="CommentText">
    <w:name w:val="annotation text"/>
    <w:basedOn w:val="Normal"/>
    <w:semiHidden/>
    <w:rsid w:val="006B1777"/>
    <w:rPr>
      <w:sz w:val="20"/>
      <w:szCs w:val="20"/>
    </w:rPr>
  </w:style>
  <w:style w:type="paragraph" w:styleId="BodyText2">
    <w:name w:val="Body Text 2"/>
    <w:basedOn w:val="Normal"/>
    <w:rsid w:val="006B1777"/>
    <w:pPr>
      <w:spacing w:after="120" w:line="480" w:lineRule="auto"/>
    </w:pPr>
  </w:style>
  <w:style w:type="paragraph" w:styleId="BodyText3">
    <w:name w:val="Body Text 3"/>
    <w:basedOn w:val="Normal"/>
    <w:rsid w:val="006B1777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6B1777"/>
  </w:style>
  <w:style w:type="paragraph" w:styleId="Header">
    <w:name w:val="header"/>
    <w:basedOn w:val="Normal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MessageHeader">
    <w:name w:val="Message Header"/>
    <w:basedOn w:val="Normal"/>
    <w:rsid w:val="006B1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rsid w:val="006B1777"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rsid w:val="006B1777"/>
    <w:pPr>
      <w:ind w:left="4252"/>
    </w:pPr>
  </w:style>
  <w:style w:type="paragraph" w:styleId="Index2">
    <w:name w:val="index 2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440" w:hanging="220"/>
    </w:pPr>
  </w:style>
  <w:style w:type="paragraph" w:styleId="Index3">
    <w:name w:val="index 3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660" w:hanging="220"/>
    </w:pPr>
  </w:style>
  <w:style w:type="paragraph" w:styleId="Index4">
    <w:name w:val="index 4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880" w:hanging="220"/>
    </w:pPr>
  </w:style>
  <w:style w:type="paragraph" w:styleId="Index5">
    <w:name w:val="index 5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100" w:hanging="220"/>
    </w:pPr>
  </w:style>
  <w:style w:type="paragraph" w:styleId="Index6">
    <w:name w:val="index 6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320" w:hanging="220"/>
    </w:pPr>
  </w:style>
  <w:style w:type="paragraph" w:styleId="Index7">
    <w:name w:val="index 7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540" w:hanging="220"/>
    </w:pPr>
  </w:style>
  <w:style w:type="paragraph" w:styleId="Index8">
    <w:name w:val="index 8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760" w:hanging="220"/>
    </w:pPr>
  </w:style>
  <w:style w:type="paragraph" w:styleId="Index9">
    <w:name w:val="index 9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1980" w:hanging="220"/>
    </w:pPr>
  </w:style>
  <w:style w:type="paragraph" w:styleId="Caption">
    <w:name w:val="caption"/>
    <w:basedOn w:val="Normal"/>
    <w:next w:val="Normal"/>
    <w:qFormat/>
    <w:rsid w:val="006B1777"/>
    <w:pPr>
      <w:spacing w:before="120" w:after="120"/>
    </w:pPr>
    <w:rPr>
      <w:b/>
      <w:bCs/>
      <w:sz w:val="20"/>
      <w:szCs w:val="20"/>
    </w:rPr>
  </w:style>
  <w:style w:type="paragraph" w:styleId="NormalWeb">
    <w:name w:val="Normal (Web)"/>
    <w:basedOn w:val="Normal"/>
    <w:rsid w:val="006B1777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6B1777"/>
    <w:rPr>
      <w:b/>
      <w:bCs/>
    </w:rPr>
  </w:style>
  <w:style w:type="paragraph" w:styleId="Footer">
    <w:name w:val="footer"/>
    <w:basedOn w:val="Normal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HTMLPreformatted">
    <w:name w:val="HTML Preformatted"/>
    <w:basedOn w:val="Normal"/>
    <w:rsid w:val="006B1777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BodyText"/>
    <w:rsid w:val="006B1777"/>
    <w:pPr>
      <w:spacing w:after="120"/>
      <w:ind w:firstLine="210"/>
    </w:pPr>
  </w:style>
  <w:style w:type="paragraph" w:styleId="BodyTextIndent">
    <w:name w:val="Body Text Indent"/>
    <w:basedOn w:val="Normal"/>
    <w:rsid w:val="006B1777"/>
    <w:pPr>
      <w:spacing w:after="240"/>
      <w:ind w:left="442"/>
    </w:pPr>
  </w:style>
  <w:style w:type="paragraph" w:styleId="BodyTextIndent2">
    <w:name w:val="Body Text Indent 2"/>
    <w:basedOn w:val="Normal"/>
    <w:rsid w:val="006B177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B1777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rsid w:val="006B1777"/>
    <w:pPr>
      <w:ind w:firstLine="210"/>
    </w:pPr>
  </w:style>
  <w:style w:type="paragraph" w:styleId="NormalIndent">
    <w:name w:val="Normal Indent"/>
    <w:basedOn w:val="Normal"/>
    <w:rsid w:val="006B1777"/>
    <w:pPr>
      <w:ind w:left="708"/>
    </w:pPr>
  </w:style>
  <w:style w:type="paragraph" w:styleId="Salutation">
    <w:name w:val="Salutation"/>
    <w:basedOn w:val="Normal"/>
    <w:next w:val="Normal"/>
    <w:rsid w:val="006B1777"/>
  </w:style>
  <w:style w:type="paragraph" w:styleId="Signature">
    <w:name w:val="Signature"/>
    <w:basedOn w:val="Normal"/>
    <w:rsid w:val="006B1777"/>
    <w:pPr>
      <w:ind w:left="4252"/>
    </w:pPr>
  </w:style>
  <w:style w:type="paragraph" w:styleId="E-mailSignature">
    <w:name w:val="E-mail Signature"/>
    <w:basedOn w:val="Normal"/>
    <w:rsid w:val="006B1777"/>
  </w:style>
  <w:style w:type="paragraph" w:styleId="Subtitle">
    <w:name w:val="Subtitle"/>
    <w:basedOn w:val="Normal"/>
    <w:qFormat/>
    <w:rsid w:val="006B177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440" w:hanging="440"/>
    </w:pPr>
  </w:style>
  <w:style w:type="paragraph" w:styleId="TableofAuthorities">
    <w:name w:val="table of authorities"/>
    <w:basedOn w:val="Normal"/>
    <w:next w:val="Normal"/>
    <w:semiHidden/>
    <w:rsid w:val="006B1777"/>
    <w:pPr>
      <w:tabs>
        <w:tab w:val="clear" w:pos="850"/>
        <w:tab w:val="clear" w:pos="1191"/>
        <w:tab w:val="clear" w:pos="1531"/>
      </w:tabs>
      <w:ind w:left="220" w:hanging="220"/>
    </w:pPr>
  </w:style>
  <w:style w:type="paragraph" w:styleId="PlainText">
    <w:name w:val="Plain Text"/>
    <w:basedOn w:val="Normal"/>
    <w:link w:val="PlainTextChar"/>
    <w:uiPriority w:val="99"/>
    <w:rsid w:val="006B1777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B1777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6B17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 w:eastAsia="zh-CN"/>
    </w:rPr>
  </w:style>
  <w:style w:type="paragraph" w:styleId="Title">
    <w:name w:val="Title"/>
    <w:basedOn w:val="Normal"/>
    <w:qFormat/>
    <w:rsid w:val="006B17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rsid w:val="006B1777"/>
  </w:style>
  <w:style w:type="paragraph" w:styleId="TOAHeading">
    <w:name w:val="toa heading"/>
    <w:basedOn w:val="Normal"/>
    <w:next w:val="Normal"/>
    <w:semiHidden/>
    <w:rsid w:val="006B177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qFormat/>
    <w:rsid w:val="006B1777"/>
    <w:pPr>
      <w:tabs>
        <w:tab w:val="clear" w:pos="850"/>
        <w:tab w:val="clear" w:pos="1191"/>
        <w:tab w:val="clear" w:pos="1531"/>
      </w:tabs>
      <w:ind w:left="1100"/>
    </w:pPr>
  </w:style>
  <w:style w:type="paragraph" w:styleId="TOC7">
    <w:name w:val="toc 7"/>
    <w:basedOn w:val="Normal"/>
    <w:next w:val="Normal"/>
    <w:qFormat/>
    <w:rsid w:val="006B1777"/>
    <w:pPr>
      <w:tabs>
        <w:tab w:val="clear" w:pos="850"/>
        <w:tab w:val="clear" w:pos="1191"/>
        <w:tab w:val="clear" w:pos="1531"/>
      </w:tabs>
      <w:ind w:left="1320"/>
    </w:pPr>
  </w:style>
  <w:style w:type="paragraph" w:styleId="TOC8">
    <w:name w:val="toc 8"/>
    <w:basedOn w:val="Normal"/>
    <w:next w:val="Normal"/>
    <w:qFormat/>
    <w:rsid w:val="006B1777"/>
    <w:pPr>
      <w:tabs>
        <w:tab w:val="clear" w:pos="850"/>
        <w:tab w:val="clear" w:pos="1191"/>
        <w:tab w:val="clear" w:pos="1531"/>
      </w:tabs>
      <w:ind w:left="1540"/>
    </w:pPr>
  </w:style>
  <w:style w:type="paragraph" w:customStyle="1" w:styleId="BoxBodyText">
    <w:name w:val="Box Body Text"/>
    <w:basedOn w:val="Normal"/>
    <w:rsid w:val="00DA56FC"/>
    <w:pPr>
      <w:spacing w:after="240"/>
      <w:ind w:firstLine="442"/>
    </w:pPr>
    <w:rPr>
      <w:rFonts w:ascii="Arial" w:hAnsi="Arial" w:cs="Arial"/>
      <w:sz w:val="18"/>
      <w:lang w:val="en-US"/>
    </w:rPr>
  </w:style>
  <w:style w:type="paragraph" w:customStyle="1" w:styleId="BoxBodyTextIndent">
    <w:name w:val="Box Body Text Indent"/>
    <w:basedOn w:val="Normal"/>
    <w:rsid w:val="00D05E1B"/>
    <w:pPr>
      <w:spacing w:after="240"/>
      <w:ind w:left="442"/>
    </w:pPr>
    <w:rPr>
      <w:rFonts w:ascii="Arial" w:hAnsi="Arial" w:cs="Arial"/>
      <w:sz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118BB"/>
  </w:style>
  <w:style w:type="character" w:styleId="Hyperlink">
    <w:name w:val="Hyperlink"/>
    <w:basedOn w:val="DefaultParagraphFont"/>
    <w:uiPriority w:val="99"/>
    <w:unhideWhenUsed/>
    <w:rsid w:val="00651E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E40"/>
    <w:rPr>
      <w:color w:val="800080" w:themeColor="followedHyperlink"/>
      <w:u w:val="single"/>
    </w:rPr>
  </w:style>
  <w:style w:type="paragraph" w:customStyle="1" w:styleId="Default">
    <w:name w:val="Default"/>
    <w:rsid w:val="00766C4C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A06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3909"/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8F5FA9"/>
    <w:rPr>
      <w:rFonts w:ascii="Courier New" w:hAnsi="Courier New" w:cs="Courier New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ecd-nea.org/science/wpec/calendar.htm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oecd-nea.org/general/practica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2010\Workgroup%20Templates\AE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1D80-19D4-4A6F-BCC1-8C3D29A3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AE2007.dotm</Template>
  <TotalTime>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O.E.C.D.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Belanger_L</dc:creator>
  <cp:lastModifiedBy>Cabellos de Francisco</cp:lastModifiedBy>
  <cp:revision>6</cp:revision>
  <cp:lastPrinted>2011-04-12T13:48:00Z</cp:lastPrinted>
  <dcterms:created xsi:type="dcterms:W3CDTF">2016-05-03T08:04:00Z</dcterms:created>
  <dcterms:modified xsi:type="dcterms:W3CDTF">2016-05-04T12:03:00Z</dcterms:modified>
</cp:coreProperties>
</file>