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Organisation for Economic Co-operation and Development</w:t>
      </w:r>
    </w:p>
    <w:p w:rsidR="00E20F3E" w:rsidRPr="00403CF0" w:rsidRDefault="00E20F3E" w:rsidP="00520BA5">
      <w:pPr>
        <w:pStyle w:val="Default"/>
        <w:jc w:val="center"/>
        <w:rPr>
          <w:sz w:val="28"/>
          <w:szCs w:val="28"/>
          <w:lang w:val="en-GB"/>
        </w:rPr>
      </w:pPr>
      <w:r w:rsidRPr="00403CF0">
        <w:rPr>
          <w:b/>
          <w:bCs/>
          <w:sz w:val="28"/>
          <w:szCs w:val="28"/>
          <w:lang w:val="en-GB"/>
        </w:rPr>
        <w:t>Nuclear Energy Agency</w:t>
      </w:r>
    </w:p>
    <w:p w:rsidR="002419BC" w:rsidRDefault="006718E7" w:rsidP="00520BA5">
      <w:pPr>
        <w:pStyle w:val="Default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WPEC</w:t>
      </w:r>
      <w:r w:rsidR="00520BA5">
        <w:rPr>
          <w:b/>
          <w:bCs/>
          <w:sz w:val="28"/>
          <w:szCs w:val="28"/>
          <w:lang w:val="en-GB"/>
        </w:rPr>
        <w:t xml:space="preserve"> 2016</w:t>
      </w:r>
      <w:r>
        <w:rPr>
          <w:b/>
          <w:bCs/>
          <w:sz w:val="28"/>
          <w:szCs w:val="28"/>
          <w:lang w:val="en-GB"/>
        </w:rPr>
        <w:t xml:space="preserve"> Meetings</w:t>
      </w:r>
    </w:p>
    <w:p w:rsidR="00520BA5" w:rsidRPr="00520BA5" w:rsidRDefault="00520BA5" w:rsidP="00520BA5">
      <w:pPr>
        <w:pStyle w:val="Default"/>
        <w:jc w:val="center"/>
        <w:rPr>
          <w:sz w:val="12"/>
          <w:szCs w:val="12"/>
          <w:lang w:val="en-GB"/>
        </w:rPr>
      </w:pPr>
    </w:p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817"/>
        <w:gridCol w:w="2693"/>
      </w:tblGrid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Pr="006718E7" w:rsidRDefault="008A2B57" w:rsidP="007E5904">
            <w:pPr>
              <w:pStyle w:val="Default"/>
              <w:spacing w:before="120"/>
              <w:jc w:val="center"/>
              <w:rPr>
                <w:b/>
                <w:bCs/>
                <w:sz w:val="40"/>
                <w:szCs w:val="22"/>
                <w:lang w:val="en-GB"/>
              </w:rPr>
            </w:pPr>
            <w:r>
              <w:rPr>
                <w:b/>
                <w:bCs/>
                <w:sz w:val="40"/>
                <w:szCs w:val="22"/>
                <w:lang w:val="en-GB"/>
              </w:rPr>
              <w:t xml:space="preserve">Draft </w:t>
            </w:r>
            <w:r w:rsidR="008A2D77" w:rsidRPr="006718E7">
              <w:rPr>
                <w:b/>
                <w:bCs/>
                <w:sz w:val="40"/>
                <w:szCs w:val="22"/>
                <w:lang w:val="en-GB"/>
              </w:rPr>
              <w:t xml:space="preserve">Agenda </w:t>
            </w:r>
          </w:p>
          <w:p w:rsidR="008A2D77" w:rsidRDefault="0034269D" w:rsidP="007E5904">
            <w:pPr>
              <w:pStyle w:val="Default"/>
              <w:spacing w:before="120"/>
              <w:jc w:val="center"/>
              <w:rPr>
                <w:b/>
                <w:bCs/>
                <w:sz w:val="32"/>
                <w:szCs w:val="22"/>
                <w:lang w:val="en-GB"/>
              </w:rPr>
            </w:pPr>
            <w:r>
              <w:rPr>
                <w:b/>
                <w:bCs/>
                <w:sz w:val="32"/>
                <w:szCs w:val="22"/>
                <w:lang w:val="en-GB"/>
              </w:rPr>
              <w:t>SG-42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12"/>
                <w:szCs w:val="12"/>
                <w:lang w:val="en-GB"/>
              </w:rPr>
            </w:pPr>
          </w:p>
          <w:p w:rsidR="008A2D77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>
              <w:rPr>
                <w:b/>
                <w:bCs/>
                <w:szCs w:val="22"/>
                <w:lang w:val="en-GB"/>
              </w:rPr>
              <w:t>OECD Headquarters</w:t>
            </w:r>
          </w:p>
          <w:p w:rsidR="006718E7" w:rsidRPr="0034269D" w:rsidRDefault="006718E7" w:rsidP="007E5904">
            <w:pPr>
              <w:pStyle w:val="Default"/>
              <w:jc w:val="center"/>
              <w:rPr>
                <w:b/>
                <w:bCs/>
                <w:szCs w:val="22"/>
                <w:lang w:val="en-GB"/>
              </w:rPr>
            </w:pPr>
            <w:r w:rsidRPr="0034269D">
              <w:rPr>
                <w:b/>
                <w:bCs/>
                <w:szCs w:val="22"/>
                <w:lang w:val="en-GB"/>
              </w:rPr>
              <w:t>Conference Center</w:t>
            </w:r>
          </w:p>
          <w:p w:rsidR="008A2D77" w:rsidRPr="00037D83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037D83">
              <w:rPr>
                <w:bCs/>
                <w:szCs w:val="22"/>
              </w:rPr>
              <w:t>2 Rue André Pascal,</w:t>
            </w:r>
          </w:p>
          <w:p w:rsidR="008A2D77" w:rsidRPr="00037D83" w:rsidRDefault="008A2D77" w:rsidP="007E5904">
            <w:pPr>
              <w:pStyle w:val="Default"/>
              <w:jc w:val="center"/>
              <w:rPr>
                <w:bCs/>
                <w:szCs w:val="22"/>
              </w:rPr>
            </w:pPr>
            <w:r w:rsidRPr="00037D83">
              <w:rPr>
                <w:bCs/>
                <w:szCs w:val="22"/>
              </w:rPr>
              <w:t>Paris 75016</w:t>
            </w:r>
          </w:p>
          <w:p w:rsidR="008A2D77" w:rsidRPr="00037D83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</w:rPr>
            </w:pPr>
            <w:r w:rsidRPr="00037D83">
              <w:rPr>
                <w:b/>
                <w:bCs/>
                <w:sz w:val="28"/>
                <w:szCs w:val="22"/>
              </w:rPr>
              <w:t xml:space="preserve">Room </w:t>
            </w:r>
            <w:r w:rsidR="000D0D36" w:rsidRPr="00037D83">
              <w:rPr>
                <w:b/>
                <w:bCs/>
                <w:sz w:val="28"/>
                <w:szCs w:val="22"/>
              </w:rPr>
              <w:t>C</w:t>
            </w:r>
            <w:r w:rsidRPr="00037D83">
              <w:rPr>
                <w:b/>
                <w:bCs/>
                <w:sz w:val="28"/>
                <w:szCs w:val="22"/>
              </w:rPr>
              <w:t>C 1</w:t>
            </w:r>
            <w:r w:rsidR="0034269D" w:rsidRPr="00037D83">
              <w:rPr>
                <w:b/>
                <w:bCs/>
                <w:sz w:val="28"/>
                <w:szCs w:val="22"/>
              </w:rPr>
              <w:t>8</w:t>
            </w:r>
          </w:p>
          <w:p w:rsidR="008A2D77" w:rsidRPr="007E5904" w:rsidRDefault="008A2D77" w:rsidP="007E5904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 w:rsidRPr="007E5904">
              <w:rPr>
                <w:bCs/>
                <w:sz w:val="28"/>
                <w:szCs w:val="22"/>
                <w:lang w:val="en-GB"/>
              </w:rPr>
              <w:t xml:space="preserve">Starting at 09:00 am  – Ending at 06:00 pm         </w:t>
            </w:r>
          </w:p>
        </w:tc>
      </w:tr>
      <w:tr w:rsidR="008A2D77" w:rsidRPr="008A2D77" w:rsidTr="003B311E">
        <w:trPr>
          <w:trHeight w:val="337"/>
        </w:trPr>
        <w:tc>
          <w:tcPr>
            <w:tcW w:w="9180" w:type="dxa"/>
            <w:gridSpan w:val="3"/>
            <w:shd w:val="clear" w:color="auto" w:fill="auto"/>
          </w:tcPr>
          <w:p w:rsidR="008A2D77" w:rsidRDefault="008A2D77" w:rsidP="007E5904">
            <w:pPr>
              <w:pStyle w:val="Default"/>
              <w:tabs>
                <w:tab w:val="left" w:pos="113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006718E7">
              <w:rPr>
                <w:rFonts w:ascii="Arial" w:hAnsi="Arial" w:cs="Arial"/>
                <w:b/>
                <w:i/>
                <w:iCs/>
                <w:sz w:val="18"/>
                <w:szCs w:val="18"/>
                <w:lang w:val="en-US" w:eastAsia="en-GB"/>
              </w:rPr>
              <w:t>Please note: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Only registered participants with a valid ID card or passport will be allowed access to OECD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</w:t>
            </w:r>
            <w:r w:rsidRPr="009F1EF5">
              <w:rPr>
                <w:rFonts w:ascii="Arial" w:hAnsi="Arial" w:cs="Arial"/>
                <w:i/>
                <w:iCs/>
                <w:sz w:val="18"/>
                <w:szCs w:val="18"/>
                <w:lang w:val="en-US" w:eastAsia="en-GB"/>
              </w:rPr>
              <w:t>premises.</w:t>
            </w:r>
          </w:p>
        </w:tc>
      </w:tr>
      <w:tr w:rsidR="008A2D77" w:rsidRPr="00290C83" w:rsidTr="003B311E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8A2D77" w:rsidRDefault="003B311E" w:rsidP="003B311E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Tuesda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y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10</w:t>
            </w:r>
            <w:r w:rsidR="008A2D77"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 w:rsidR="008A2D77"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3B311E" w:rsidRPr="00290C83" w:rsidTr="00395F6F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8A2D77" w:rsidRPr="00520BA5" w:rsidRDefault="008A2D77" w:rsidP="003B311E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12:40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14:00</w:t>
            </w:r>
          </w:p>
        </w:tc>
        <w:tc>
          <w:tcPr>
            <w:tcW w:w="4817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2693" w:type="dxa"/>
            <w:shd w:val="clear" w:color="auto" w:fill="D9D9D9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3B311E" w:rsidRPr="00A9553E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34269D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14:00 – 14:</w:t>
            </w:r>
            <w:r w:rsidR="0034269D">
              <w:rPr>
                <w:bCs/>
                <w:lang w:val="en-GB"/>
              </w:rPr>
              <w:t>3</w:t>
            </w:r>
            <w:r w:rsidR="003B311E" w:rsidRPr="003B311E">
              <w:rPr>
                <w:bCs/>
                <w:lang w:val="en-GB"/>
              </w:rPr>
              <w:t>0</w:t>
            </w:r>
          </w:p>
        </w:tc>
        <w:tc>
          <w:tcPr>
            <w:tcW w:w="4817" w:type="dxa"/>
            <w:shd w:val="clear" w:color="auto" w:fill="auto"/>
          </w:tcPr>
          <w:p w:rsidR="008A2D77" w:rsidRPr="003B311E" w:rsidRDefault="0034269D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3B311E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Welcome</w:t>
            </w:r>
          </w:p>
        </w:tc>
        <w:tc>
          <w:tcPr>
            <w:tcW w:w="2693" w:type="dxa"/>
          </w:tcPr>
          <w:p w:rsidR="00FD5D4A" w:rsidRPr="00A9553E" w:rsidRDefault="00E13C47" w:rsidP="00FD5D4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9553E">
              <w:rPr>
                <w:rFonts w:ascii="Times New Roman" w:hAnsi="Times New Roman"/>
                <w:sz w:val="24"/>
                <w:szCs w:val="24"/>
                <w:lang w:val="fr-FR"/>
              </w:rPr>
              <w:t>A.</w:t>
            </w:r>
            <w:r w:rsidR="004017EB" w:rsidRPr="00A9553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C. </w:t>
            </w:r>
            <w:r w:rsidR="00917F91" w:rsidRPr="00A9553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(Skip) </w:t>
            </w:r>
            <w:r w:rsidR="0034269D" w:rsidRPr="00A9553E">
              <w:rPr>
                <w:rFonts w:ascii="Times New Roman" w:hAnsi="Times New Roman"/>
                <w:sz w:val="24"/>
                <w:szCs w:val="24"/>
                <w:lang w:val="fr-FR"/>
              </w:rPr>
              <w:t>K</w:t>
            </w:r>
            <w:r w:rsidR="00FD5D4A" w:rsidRPr="00A9553E">
              <w:rPr>
                <w:rFonts w:ascii="Times New Roman" w:hAnsi="Times New Roman"/>
                <w:sz w:val="24"/>
                <w:szCs w:val="24"/>
                <w:lang w:val="fr-FR"/>
              </w:rPr>
              <w:t>AHLER</w:t>
            </w:r>
          </w:p>
          <w:p w:rsidR="008A2D77" w:rsidRPr="00A9553E" w:rsidRDefault="00917F91" w:rsidP="00FD5D4A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fr-FR" w:eastAsia="fr-FR"/>
              </w:rPr>
            </w:pPr>
            <w:r w:rsidRPr="00A9553E">
              <w:rPr>
                <w:rFonts w:ascii="Times New Roman" w:hAnsi="Times New Roman"/>
                <w:sz w:val="24"/>
                <w:szCs w:val="24"/>
                <w:lang w:val="fr-FR"/>
              </w:rPr>
              <w:t>Gilles</w:t>
            </w:r>
            <w:r w:rsidR="0034269D" w:rsidRPr="00A9553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</w:t>
            </w:r>
            <w:r w:rsidR="00FD5D4A" w:rsidRPr="00A9553E">
              <w:rPr>
                <w:rFonts w:ascii="Times New Roman" w:hAnsi="Times New Roman"/>
                <w:sz w:val="24"/>
                <w:szCs w:val="24"/>
                <w:lang w:val="fr-FR"/>
              </w:rPr>
              <w:t>OGUERE</w:t>
            </w:r>
          </w:p>
        </w:tc>
      </w:tr>
      <w:tr w:rsidR="00814E3E" w:rsidRPr="00290C83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14E3E" w:rsidRPr="00A9553E" w:rsidRDefault="00814E3E" w:rsidP="00814E3E">
            <w:pPr>
              <w:pStyle w:val="Default"/>
              <w:spacing w:before="120" w:after="120"/>
              <w:jc w:val="right"/>
              <w:rPr>
                <w:bCs/>
              </w:rPr>
            </w:pPr>
          </w:p>
        </w:tc>
        <w:tc>
          <w:tcPr>
            <w:tcW w:w="4817" w:type="dxa"/>
            <w:shd w:val="clear" w:color="auto" w:fill="auto"/>
          </w:tcPr>
          <w:p w:rsidR="00814E3E" w:rsidRPr="00814E3E" w:rsidRDefault="0097457F" w:rsidP="003B311E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fr-FR"/>
              </w:rPr>
              <w:t>TSL activities</w:t>
            </w:r>
            <w:r w:rsidR="00814E3E" w:rsidRPr="00814E3E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2693" w:type="dxa"/>
          </w:tcPr>
          <w:p w:rsidR="00814E3E" w:rsidRPr="00424FA9" w:rsidRDefault="00814E3E" w:rsidP="00424FA9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037D83" w:rsidRPr="00290C83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037D83" w:rsidRPr="003B311E" w:rsidRDefault="00037D83" w:rsidP="00037D83">
            <w:pPr>
              <w:pStyle w:val="Default"/>
              <w:spacing w:before="120" w:after="120"/>
              <w:jc w:val="right"/>
              <w:rPr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14:</w:t>
            </w:r>
            <w:r>
              <w:rPr>
                <w:bCs/>
                <w:lang w:val="en-GB"/>
              </w:rPr>
              <w:t>3</w:t>
            </w:r>
            <w:r w:rsidRPr="003B311E">
              <w:rPr>
                <w:bCs/>
                <w:lang w:val="en-GB"/>
              </w:rPr>
              <w:t>0 – 1</w:t>
            </w:r>
            <w:r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00</w:t>
            </w:r>
          </w:p>
        </w:tc>
        <w:tc>
          <w:tcPr>
            <w:tcW w:w="4817" w:type="dxa"/>
            <w:shd w:val="clear" w:color="auto" w:fill="auto"/>
          </w:tcPr>
          <w:p w:rsidR="00037D83" w:rsidRDefault="005D7256" w:rsidP="00037D83">
            <w:pPr>
              <w:spacing w:before="120"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Status of the ENDF/B library</w:t>
            </w:r>
            <w:r w:rsidR="00E62865">
              <w:rPr>
                <w:rFonts w:ascii="Times New Roman" w:hAnsi="Times New Roman"/>
                <w:sz w:val="24"/>
                <w:szCs w:val="24"/>
              </w:rPr>
              <w:t xml:space="preserve"> for TSL</w:t>
            </w:r>
          </w:p>
        </w:tc>
        <w:tc>
          <w:tcPr>
            <w:tcW w:w="2693" w:type="dxa"/>
          </w:tcPr>
          <w:p w:rsidR="00037D83" w:rsidRPr="00424FA9" w:rsidRDefault="00917F91" w:rsidP="00037D83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A.C. (</w:t>
            </w:r>
            <w:r w:rsidR="005D72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S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kip)</w:t>
            </w:r>
            <w:r w:rsidR="005D72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KAHLER</w:t>
            </w:r>
          </w:p>
        </w:tc>
      </w:tr>
      <w:tr w:rsidR="003B311E" w:rsidRPr="00290C83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A2D77" w:rsidRPr="003B311E" w:rsidRDefault="008A2D77" w:rsidP="00B75205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</w:t>
            </w:r>
            <w:r w:rsidR="00814E3E"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 w:rsidR="00814E3E">
              <w:rPr>
                <w:bCs/>
                <w:lang w:val="en-GB"/>
              </w:rPr>
              <w:t>00</w:t>
            </w:r>
            <w:r w:rsidRPr="003B311E">
              <w:rPr>
                <w:bCs/>
                <w:lang w:val="en-GB"/>
              </w:rPr>
              <w:t xml:space="preserve"> – 1</w:t>
            </w:r>
            <w:r w:rsidR="005D7256"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 w:rsidR="00B75205">
              <w:rPr>
                <w:bCs/>
                <w:lang w:val="en-GB"/>
              </w:rPr>
              <w:t>30</w:t>
            </w:r>
          </w:p>
        </w:tc>
        <w:tc>
          <w:tcPr>
            <w:tcW w:w="4817" w:type="dxa"/>
            <w:shd w:val="clear" w:color="auto" w:fill="auto"/>
          </w:tcPr>
          <w:p w:rsidR="008A2D77" w:rsidRPr="003B311E" w:rsidRDefault="00E62865" w:rsidP="003B311E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TSL activities </w:t>
            </w:r>
            <w:r w:rsidR="005D72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at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the</w:t>
            </w:r>
            <w:r w:rsidR="005D725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9C2FC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North Caroline State University</w:t>
            </w:r>
          </w:p>
        </w:tc>
        <w:tc>
          <w:tcPr>
            <w:tcW w:w="2693" w:type="dxa"/>
          </w:tcPr>
          <w:p w:rsidR="008A2D77" w:rsidRPr="00424FA9" w:rsidRDefault="00424FA9" w:rsidP="00E13C47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A</w:t>
            </w:r>
            <w:r w:rsidR="00B51396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yman</w:t>
            </w:r>
            <w:r w:rsidR="00EC0B8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I. HAWARI</w:t>
            </w:r>
          </w:p>
        </w:tc>
      </w:tr>
      <w:tr w:rsidR="00B75205" w:rsidRPr="00290C83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B75205" w:rsidRPr="003B311E" w:rsidRDefault="00B75205" w:rsidP="00B75205">
            <w:pPr>
              <w:pStyle w:val="Default"/>
              <w:spacing w:before="120" w:after="120"/>
              <w:jc w:val="right"/>
              <w:rPr>
                <w:bCs/>
                <w:lang w:val="en-GB"/>
              </w:rPr>
            </w:pPr>
            <w:r w:rsidRPr="003B311E">
              <w:rPr>
                <w:bCs/>
                <w:lang w:val="en-GB"/>
              </w:rPr>
              <w:t>1</w:t>
            </w:r>
            <w:r>
              <w:rPr>
                <w:bCs/>
                <w:lang w:val="en-GB"/>
              </w:rPr>
              <w:t>5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30</w:t>
            </w:r>
            <w:r w:rsidRPr="003B311E">
              <w:rPr>
                <w:bCs/>
                <w:lang w:val="en-GB"/>
              </w:rPr>
              <w:t xml:space="preserve"> – 1</w:t>
            </w:r>
            <w:r>
              <w:rPr>
                <w:bCs/>
                <w:lang w:val="en-GB"/>
              </w:rPr>
              <w:t>6</w:t>
            </w:r>
            <w:r w:rsidRPr="003B311E">
              <w:rPr>
                <w:bCs/>
                <w:lang w:val="en-GB"/>
              </w:rPr>
              <w:t>:</w:t>
            </w:r>
            <w:r>
              <w:rPr>
                <w:bCs/>
                <w:lang w:val="en-GB"/>
              </w:rPr>
              <w:t>00</w:t>
            </w:r>
          </w:p>
        </w:tc>
        <w:tc>
          <w:tcPr>
            <w:tcW w:w="4817" w:type="dxa"/>
            <w:shd w:val="clear" w:color="auto" w:fill="auto"/>
          </w:tcPr>
          <w:p w:rsidR="00B75205" w:rsidRDefault="00782A56" w:rsidP="006F0E7A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NAUSICAA collaboration: from</w:t>
            </w:r>
            <w:bookmarkStart w:id="0" w:name="_GoBack"/>
            <w:bookmarkEnd w:id="0"/>
            <w:r w:rsidR="006F0E7A">
              <w:rPr>
                <w:rFonts w:ascii="Times New Roman" w:hAnsi="Times New Roman"/>
                <w:sz w:val="24"/>
                <w:szCs w:val="24"/>
              </w:rPr>
              <w:t xml:space="preserve"> experiments to nuclear applications</w:t>
            </w:r>
          </w:p>
        </w:tc>
        <w:tc>
          <w:tcPr>
            <w:tcW w:w="2693" w:type="dxa"/>
          </w:tcPr>
          <w:p w:rsidR="00B75205" w:rsidRPr="00DE5EAF" w:rsidRDefault="006F0E7A" w:rsidP="00E13C47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E5EAF">
              <w:rPr>
                <w:rFonts w:ascii="Times New Roman" w:hAnsi="Times New Roman"/>
                <w:sz w:val="24"/>
                <w:szCs w:val="24"/>
              </w:rPr>
              <w:t>Gilles NOGUERE</w:t>
            </w:r>
          </w:p>
        </w:tc>
      </w:tr>
      <w:tr w:rsidR="003B311E" w:rsidRPr="00290C83" w:rsidTr="00395F6F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8A2D77" w:rsidRPr="00520BA5" w:rsidRDefault="008A2D77" w:rsidP="009971F1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</w:t>
            </w:r>
            <w:r w:rsidR="009971F1">
              <w:rPr>
                <w:b/>
                <w:bCs/>
                <w:lang w:val="en-GB"/>
              </w:rPr>
              <w:t>6</w:t>
            </w:r>
            <w:r w:rsidRPr="00520BA5">
              <w:rPr>
                <w:b/>
                <w:bCs/>
                <w:lang w:val="en-GB"/>
              </w:rPr>
              <w:t>:</w:t>
            </w:r>
            <w:r w:rsidR="009971F1">
              <w:rPr>
                <w:b/>
                <w:bCs/>
                <w:lang w:val="en-GB"/>
              </w:rPr>
              <w:t>00</w:t>
            </w:r>
            <w:r w:rsidR="00520BA5" w:rsidRPr="00520BA5">
              <w:rPr>
                <w:b/>
                <w:bCs/>
                <w:lang w:val="en-GB"/>
              </w:rPr>
              <w:t xml:space="preserve"> – </w:t>
            </w:r>
            <w:r w:rsidRPr="00520BA5">
              <w:rPr>
                <w:b/>
                <w:bCs/>
                <w:lang w:val="en-GB"/>
              </w:rPr>
              <w:t>16:</w:t>
            </w:r>
            <w:r w:rsidR="009971F1"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4817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693" w:type="dxa"/>
            <w:shd w:val="clear" w:color="auto" w:fill="E7E6E6"/>
          </w:tcPr>
          <w:p w:rsidR="008A2D77" w:rsidRPr="003B311E" w:rsidRDefault="008A2D77" w:rsidP="003B311E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814E3E" w:rsidRPr="00814E3E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14E3E" w:rsidRPr="00FE75F1" w:rsidRDefault="00814E3E" w:rsidP="009971F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9971F1">
              <w:rPr>
                <w:noProof/>
                <w:color w:val="auto"/>
                <w:lang w:val="en-GB" w:eastAsia="zh-TW"/>
              </w:rPr>
              <w:t>30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– 1</w:t>
            </w:r>
            <w:r w:rsidR="009971F1">
              <w:rPr>
                <w:noProof/>
                <w:color w:val="auto"/>
                <w:lang w:val="en-GB" w:eastAsia="zh-TW"/>
              </w:rPr>
              <w:t>7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9971F1"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817" w:type="dxa"/>
            <w:shd w:val="clear" w:color="auto" w:fill="auto"/>
          </w:tcPr>
          <w:p w:rsidR="00814E3E" w:rsidRPr="00FE75F1" w:rsidRDefault="00814E3E" w:rsidP="00814E3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E3E">
              <w:rPr>
                <w:rFonts w:ascii="Times New Roman" w:hAnsi="Times New Roman"/>
                <w:sz w:val="24"/>
                <w:szCs w:val="24"/>
              </w:rPr>
              <w:t>CAB Activity Report: Thermal Scattering Libraries for Reactor Applications</w:t>
            </w:r>
          </w:p>
        </w:tc>
        <w:tc>
          <w:tcPr>
            <w:tcW w:w="2693" w:type="dxa"/>
          </w:tcPr>
          <w:p w:rsidR="00814E3E" w:rsidRPr="00814E3E" w:rsidRDefault="00814E3E" w:rsidP="00814E3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814E3E">
              <w:rPr>
                <w:rFonts w:ascii="Times New Roman" w:hAnsi="Times New Roman"/>
                <w:sz w:val="24"/>
                <w:szCs w:val="24"/>
                <w:lang w:val="es-ES_tradnl"/>
              </w:rPr>
              <w:t>Jose Ignacio MARQUEZ DAMIAN</w:t>
            </w:r>
          </w:p>
        </w:tc>
      </w:tr>
      <w:tr w:rsidR="00D93C2B" w:rsidRPr="00424FA9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D93C2B" w:rsidRPr="00FE75F1" w:rsidRDefault="00D93C2B" w:rsidP="009971F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9971F1">
              <w:rPr>
                <w:noProof/>
                <w:color w:val="auto"/>
                <w:lang w:val="en-GB" w:eastAsia="zh-TW"/>
              </w:rPr>
              <w:t>7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9971F1">
              <w:rPr>
                <w:noProof/>
                <w:color w:val="auto"/>
                <w:lang w:val="en-GB" w:eastAsia="zh-TW"/>
              </w:rPr>
              <w:t>00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17:</w:t>
            </w:r>
            <w:r w:rsidR="00A627AE">
              <w:rPr>
                <w:noProof/>
                <w:color w:val="auto"/>
                <w:lang w:val="en-GB" w:eastAsia="zh-TW"/>
              </w:rPr>
              <w:t>30</w:t>
            </w:r>
          </w:p>
        </w:tc>
        <w:tc>
          <w:tcPr>
            <w:tcW w:w="4817" w:type="dxa"/>
            <w:shd w:val="clear" w:color="auto" w:fill="auto"/>
          </w:tcPr>
          <w:p w:rsidR="00D93C2B" w:rsidRPr="00FE75F1" w:rsidRDefault="00D93C2B" w:rsidP="00D93C2B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814E3E">
              <w:rPr>
                <w:noProof/>
                <w:color w:val="auto"/>
                <w:lang w:val="en-GB" w:eastAsia="zh-TW"/>
              </w:rPr>
              <w:t>CAB Activity Report: Thermal Scattering Libraries for cryogenic moderators</w:t>
            </w:r>
          </w:p>
        </w:tc>
        <w:tc>
          <w:tcPr>
            <w:tcW w:w="2693" w:type="dxa"/>
          </w:tcPr>
          <w:p w:rsidR="00D93C2B" w:rsidRPr="00FE75F1" w:rsidRDefault="00D93C2B" w:rsidP="00D93C2B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814E3E">
              <w:rPr>
                <w:noProof/>
                <w:color w:val="auto"/>
                <w:lang w:val="en-GB" w:eastAsia="zh-TW"/>
              </w:rPr>
              <w:t>Florencia CANTARGI</w:t>
            </w:r>
          </w:p>
        </w:tc>
      </w:tr>
      <w:tr w:rsidR="00A627AE" w:rsidRPr="00290C83" w:rsidTr="00395F6F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A627AE" w:rsidRPr="00FE75F1" w:rsidRDefault="00A627AE" w:rsidP="00A627AE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>
              <w:rPr>
                <w:noProof/>
                <w:color w:val="auto"/>
                <w:lang w:val="en-GB" w:eastAsia="zh-TW"/>
              </w:rPr>
              <w:t>7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30</w:t>
            </w:r>
            <w:r w:rsidRPr="00FE75F1">
              <w:rPr>
                <w:noProof/>
                <w:color w:val="auto"/>
                <w:lang w:val="en-GB" w:eastAsia="zh-TW"/>
              </w:rPr>
              <w:t xml:space="preserve"> – 1</w:t>
            </w:r>
            <w:r>
              <w:rPr>
                <w:noProof/>
                <w:color w:val="auto"/>
                <w:lang w:val="en-GB" w:eastAsia="zh-TW"/>
              </w:rPr>
              <w:t>8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817" w:type="dxa"/>
            <w:shd w:val="clear" w:color="auto" w:fill="auto"/>
          </w:tcPr>
          <w:p w:rsidR="00A627AE" w:rsidRPr="00FE75F1" w:rsidRDefault="00A627AE" w:rsidP="00A627A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Discussions on EXFOR   </w:t>
            </w:r>
          </w:p>
        </w:tc>
        <w:tc>
          <w:tcPr>
            <w:tcW w:w="2693" w:type="dxa"/>
          </w:tcPr>
          <w:p w:rsidR="00A627AE" w:rsidRDefault="00A627AE" w:rsidP="00A627A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814E3E">
              <w:rPr>
                <w:rFonts w:ascii="Times New Roman" w:hAnsi="Times New Roman"/>
                <w:sz w:val="24"/>
                <w:szCs w:val="24"/>
                <w:lang w:val="es-ES_tradnl"/>
              </w:rPr>
              <w:t>Jose Ignacio MARQUEZ DAMIAN</w:t>
            </w:r>
          </w:p>
          <w:p w:rsidR="00A627AE" w:rsidRDefault="008751F9" w:rsidP="00A627A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Florencia CANTARGI</w:t>
            </w:r>
          </w:p>
          <w:p w:rsidR="00827AFB" w:rsidRPr="00814E3E" w:rsidRDefault="00827AFB" w:rsidP="00A627A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Yaron DANON</w:t>
            </w:r>
          </w:p>
        </w:tc>
      </w:tr>
    </w:tbl>
    <w:p w:rsidR="006718E7" w:rsidRDefault="006718E7">
      <w:pPr>
        <w:spacing w:after="0" w:line="240" w:lineRule="auto"/>
      </w:pPr>
      <w:r>
        <w:br w:type="page"/>
      </w:r>
    </w:p>
    <w:p w:rsidR="00290C83" w:rsidRDefault="00290C83"/>
    <w:tbl>
      <w:tblPr>
        <w:tblpPr w:leftFromText="141" w:rightFromText="141" w:vertAnchor="text" w:horzAnchor="margin" w:tblpY="2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959"/>
        <w:gridCol w:w="2551"/>
      </w:tblGrid>
      <w:tr w:rsidR="00FE75F1" w:rsidTr="00F9196D">
        <w:trPr>
          <w:trHeight w:val="560"/>
        </w:trPr>
        <w:tc>
          <w:tcPr>
            <w:tcW w:w="9180" w:type="dxa"/>
            <w:gridSpan w:val="3"/>
            <w:shd w:val="clear" w:color="auto" w:fill="auto"/>
          </w:tcPr>
          <w:p w:rsidR="00FE75F1" w:rsidRDefault="00FE75F1" w:rsidP="00FE75F1">
            <w:pPr>
              <w:pStyle w:val="Default"/>
              <w:spacing w:before="120"/>
              <w:jc w:val="center"/>
              <w:rPr>
                <w:b/>
                <w:bCs/>
                <w:sz w:val="28"/>
                <w:szCs w:val="22"/>
                <w:lang w:val="en-GB"/>
              </w:rPr>
            </w:pPr>
            <w:r>
              <w:rPr>
                <w:b/>
                <w:bCs/>
                <w:sz w:val="28"/>
                <w:szCs w:val="22"/>
                <w:lang w:val="en-GB"/>
              </w:rPr>
              <w:t>Wednesday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 xml:space="preserve">, </w:t>
            </w:r>
            <w:r>
              <w:rPr>
                <w:b/>
                <w:bCs/>
                <w:sz w:val="28"/>
                <w:szCs w:val="22"/>
                <w:lang w:val="en-GB"/>
              </w:rPr>
              <w:t>May 11</w:t>
            </w:r>
            <w:r w:rsidRPr="00290C83">
              <w:rPr>
                <w:b/>
                <w:bCs/>
                <w:sz w:val="28"/>
                <w:szCs w:val="22"/>
                <w:lang w:val="en-GB"/>
              </w:rPr>
              <w:t>, 201</w:t>
            </w:r>
            <w:r>
              <w:rPr>
                <w:b/>
                <w:bCs/>
                <w:sz w:val="28"/>
                <w:szCs w:val="22"/>
                <w:lang w:val="en-GB"/>
              </w:rPr>
              <w:t>6</w:t>
            </w:r>
          </w:p>
        </w:tc>
      </w:tr>
      <w:tr w:rsidR="00827AFB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827AFB" w:rsidRPr="00CB6539" w:rsidRDefault="00827AFB" w:rsidP="00D93C2B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4959" w:type="dxa"/>
            <w:shd w:val="clear" w:color="auto" w:fill="auto"/>
          </w:tcPr>
          <w:p w:rsidR="00827AFB" w:rsidRPr="00424FA9" w:rsidRDefault="00704822" w:rsidP="00520BA5">
            <w:pPr>
              <w:spacing w:before="120"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D93C2B">
              <w:rPr>
                <w:rFonts w:ascii="Times New Roman" w:hAnsi="Times New Roman"/>
                <w:b/>
                <w:sz w:val="24"/>
                <w:szCs w:val="24"/>
              </w:rPr>
              <w:t>Experimental Activities</w:t>
            </w:r>
          </w:p>
        </w:tc>
        <w:tc>
          <w:tcPr>
            <w:tcW w:w="2551" w:type="dxa"/>
          </w:tcPr>
          <w:p w:rsidR="00827AFB" w:rsidRPr="00424FA9" w:rsidRDefault="00827AFB" w:rsidP="00424FA9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FE75F1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FE75F1" w:rsidRPr="00CB6539" w:rsidRDefault="00FE75F1" w:rsidP="00645D30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CB6539">
              <w:rPr>
                <w:noProof/>
                <w:color w:val="auto"/>
                <w:lang w:val="en-GB" w:eastAsia="zh-TW"/>
              </w:rPr>
              <w:t xml:space="preserve">9:00 – </w:t>
            </w:r>
            <w:r w:rsidR="00D93C2B">
              <w:rPr>
                <w:noProof/>
                <w:color w:val="auto"/>
                <w:lang w:val="en-GB" w:eastAsia="zh-TW"/>
              </w:rPr>
              <w:t>9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645D30">
              <w:rPr>
                <w:noProof/>
                <w:color w:val="auto"/>
                <w:lang w:val="en-GB" w:eastAsia="zh-TW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FE75F1" w:rsidRPr="00424FA9" w:rsidRDefault="0033382C" w:rsidP="00520BA5">
            <w:pPr>
              <w:spacing w:before="120"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The measurements and analysis of thermal neutron scattering</w:t>
            </w:r>
          </w:p>
        </w:tc>
        <w:tc>
          <w:tcPr>
            <w:tcW w:w="2551" w:type="dxa"/>
          </w:tcPr>
          <w:p w:rsidR="00FE75F1" w:rsidRPr="00424FA9" w:rsidRDefault="0033382C" w:rsidP="00424FA9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Emily LIU</w:t>
            </w:r>
          </w:p>
        </w:tc>
      </w:tr>
      <w:tr w:rsidR="00645D30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645D30" w:rsidRPr="00FE75F1" w:rsidRDefault="00F303F6" w:rsidP="00F303F6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t>9</w:t>
            </w:r>
            <w:r w:rsidR="00645D30" w:rsidRPr="003B311E">
              <w:t>:</w:t>
            </w:r>
            <w:r>
              <w:t>30</w:t>
            </w:r>
            <w:r w:rsidR="00645D30" w:rsidRPr="003B311E">
              <w:rPr>
                <w:bCs/>
              </w:rPr>
              <w:t xml:space="preserve"> – </w:t>
            </w:r>
            <w:r w:rsidR="00645D30" w:rsidRPr="003B311E">
              <w:t>1</w:t>
            </w:r>
            <w:r>
              <w:t>0</w:t>
            </w:r>
            <w:r w:rsidR="00645D30" w:rsidRPr="003B311E">
              <w:t>:</w:t>
            </w:r>
            <w:r>
              <w:t>00</w:t>
            </w:r>
          </w:p>
        </w:tc>
        <w:tc>
          <w:tcPr>
            <w:tcW w:w="4959" w:type="dxa"/>
            <w:shd w:val="clear" w:color="auto" w:fill="auto"/>
          </w:tcPr>
          <w:p w:rsidR="00645D30" w:rsidRPr="00835065" w:rsidRDefault="00645D30" w:rsidP="00645D30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5065">
              <w:rPr>
                <w:rFonts w:ascii="Times New Roman" w:hAnsi="Times New Roman"/>
                <w:sz w:val="24"/>
                <w:szCs w:val="24"/>
              </w:rPr>
              <w:t>Measurement of double differential cross section of light water at high temperature and pressure</w:t>
            </w:r>
            <w:r w:rsidR="0047197C">
              <w:rPr>
                <w:rFonts w:ascii="Times New Roman" w:hAnsi="Times New Roman"/>
                <w:sz w:val="24"/>
                <w:szCs w:val="24"/>
              </w:rPr>
              <w:t xml:space="preserve"> at ILL</w:t>
            </w:r>
          </w:p>
        </w:tc>
        <w:tc>
          <w:tcPr>
            <w:tcW w:w="2551" w:type="dxa"/>
          </w:tcPr>
          <w:p w:rsidR="00645D30" w:rsidRPr="00835065" w:rsidRDefault="00645D30" w:rsidP="00645D3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065">
              <w:rPr>
                <w:rFonts w:ascii="Times New Roman" w:hAnsi="Times New Roman"/>
                <w:sz w:val="24"/>
                <w:szCs w:val="24"/>
              </w:rPr>
              <w:t>Vaibhav JAISWAL</w:t>
            </w: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3B311E" w:rsidRDefault="005211D4" w:rsidP="005211D4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5211D4" w:rsidRPr="00424FA9" w:rsidRDefault="005211D4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Measurements at Room Temperature and Pressure</w:t>
            </w:r>
            <w:r w:rsidR="007B1AA1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 xml:space="preserve"> at ILL</w:t>
            </w:r>
          </w:p>
        </w:tc>
        <w:tc>
          <w:tcPr>
            <w:tcW w:w="2551" w:type="dxa"/>
          </w:tcPr>
          <w:p w:rsidR="005211D4" w:rsidRPr="00424FA9" w:rsidRDefault="005211D4" w:rsidP="005211D4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Juan Pablo SCOTTA</w:t>
            </w: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5211D4" w:rsidRPr="00520BA5" w:rsidRDefault="005211D4" w:rsidP="005211D4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 – 11:</w:t>
            </w:r>
            <w:r>
              <w:rPr>
                <w:b/>
                <w:bCs/>
                <w:lang w:val="en-GB"/>
              </w:rPr>
              <w:t>00</w:t>
            </w:r>
          </w:p>
        </w:tc>
        <w:tc>
          <w:tcPr>
            <w:tcW w:w="4959" w:type="dxa"/>
            <w:shd w:val="clear" w:color="auto" w:fill="D9D9D9"/>
          </w:tcPr>
          <w:p w:rsidR="005211D4" w:rsidRPr="00520BA5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551" w:type="dxa"/>
            <w:shd w:val="clear" w:color="auto" w:fill="D9D9D9"/>
          </w:tcPr>
          <w:p w:rsidR="005211D4" w:rsidRPr="003B311E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3B311E" w:rsidRDefault="005211D4" w:rsidP="005211D4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auto"/>
          </w:tcPr>
          <w:p w:rsidR="005211D4" w:rsidRPr="00424FA9" w:rsidRDefault="0072172D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Evaluation “strategies”</w:t>
            </w:r>
          </w:p>
        </w:tc>
        <w:tc>
          <w:tcPr>
            <w:tcW w:w="2551" w:type="dxa"/>
          </w:tcPr>
          <w:p w:rsidR="005211D4" w:rsidRPr="00424FA9" w:rsidRDefault="005211D4" w:rsidP="005211D4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</w:p>
        </w:tc>
      </w:tr>
      <w:tr w:rsidR="0072172D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72172D" w:rsidRPr="00FE75F1" w:rsidRDefault="0072172D" w:rsidP="0085499A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</w:t>
            </w:r>
            <w:r w:rsidR="0085499A">
              <w:rPr>
                <w:noProof/>
                <w:color w:val="auto"/>
                <w:lang w:val="en-GB" w:eastAsia="zh-TW"/>
              </w:rPr>
              <w:t>1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85499A">
              <w:rPr>
                <w:noProof/>
                <w:color w:val="auto"/>
                <w:lang w:val="en-GB" w:eastAsia="zh-TW"/>
              </w:rPr>
              <w:t>00</w:t>
            </w:r>
            <w:r w:rsidRPr="00CB6539">
              <w:rPr>
                <w:noProof/>
                <w:color w:val="auto"/>
                <w:lang w:val="en-GB" w:eastAsia="zh-TW"/>
              </w:rPr>
              <w:t xml:space="preserve"> – 1</w:t>
            </w:r>
            <w:r w:rsidR="0085499A">
              <w:rPr>
                <w:noProof/>
                <w:color w:val="auto"/>
                <w:lang w:val="en-GB" w:eastAsia="zh-TW"/>
              </w:rPr>
              <w:t>1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85499A">
              <w:rPr>
                <w:noProof/>
                <w:color w:val="auto"/>
                <w:lang w:val="en-GB" w:eastAsia="zh-TW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72172D" w:rsidRPr="00424FA9" w:rsidRDefault="0072172D" w:rsidP="0072172D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814E3E">
              <w:rPr>
                <w:rFonts w:ascii="Times New Roman" w:hAnsi="Times New Roman"/>
                <w:sz w:val="24"/>
                <w:szCs w:val="24"/>
              </w:rPr>
              <w:t>Evaluation Strategies and Pitfalls for Thermal Scattering Data</w:t>
            </w:r>
          </w:p>
        </w:tc>
        <w:tc>
          <w:tcPr>
            <w:tcW w:w="2551" w:type="dxa"/>
          </w:tcPr>
          <w:p w:rsidR="0072172D" w:rsidRPr="00424FA9" w:rsidRDefault="0072172D" w:rsidP="0072172D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814E3E">
              <w:rPr>
                <w:rFonts w:ascii="Times New Roman" w:hAnsi="Times New Roman"/>
                <w:sz w:val="24"/>
                <w:szCs w:val="24"/>
              </w:rPr>
              <w:t>Jesse HOLMES</w:t>
            </w:r>
          </w:p>
        </w:tc>
      </w:tr>
      <w:tr w:rsidR="0072172D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72172D" w:rsidRPr="00FE75F1" w:rsidRDefault="0072172D" w:rsidP="0085499A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</w:t>
            </w:r>
            <w:r w:rsidR="0085499A">
              <w:rPr>
                <w:noProof/>
                <w:color w:val="auto"/>
                <w:lang w:val="en-GB" w:eastAsia="zh-TW"/>
              </w:rPr>
              <w:t>1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85499A">
              <w:rPr>
                <w:noProof/>
                <w:color w:val="auto"/>
                <w:lang w:val="en-GB" w:eastAsia="zh-TW"/>
              </w:rPr>
              <w:t>30</w:t>
            </w:r>
            <w:r w:rsidRPr="00CB6539">
              <w:rPr>
                <w:noProof/>
                <w:color w:val="auto"/>
                <w:lang w:val="en-GB" w:eastAsia="zh-TW"/>
              </w:rPr>
              <w:t xml:space="preserve"> – 1</w:t>
            </w:r>
            <w:r w:rsidR="0085499A">
              <w:rPr>
                <w:noProof/>
                <w:color w:val="auto"/>
                <w:lang w:val="en-GB" w:eastAsia="zh-TW"/>
              </w:rPr>
              <w:t>2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959" w:type="dxa"/>
            <w:shd w:val="clear" w:color="auto" w:fill="auto"/>
          </w:tcPr>
          <w:p w:rsidR="0072172D" w:rsidRPr="00FE75F1" w:rsidRDefault="0072172D" w:rsidP="0072172D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A9553E">
              <w:rPr>
                <w:lang w:val="en-GB"/>
              </w:rPr>
              <w:t>Total scattering cross section for water: mixing experiments and molecular dynamics</w:t>
            </w:r>
          </w:p>
        </w:tc>
        <w:tc>
          <w:tcPr>
            <w:tcW w:w="2551" w:type="dxa"/>
          </w:tcPr>
          <w:p w:rsidR="0072172D" w:rsidRPr="00FE75F1" w:rsidRDefault="0072172D" w:rsidP="0072172D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814E3E">
              <w:t>Emmanuel FARHI</w:t>
            </w: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D9D9D9"/>
          </w:tcPr>
          <w:p w:rsidR="005211D4" w:rsidRPr="00520BA5" w:rsidRDefault="005211D4" w:rsidP="0085499A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12:</w:t>
            </w:r>
            <w:r w:rsidR="0085499A">
              <w:rPr>
                <w:b/>
                <w:bCs/>
                <w:lang w:val="en-GB"/>
              </w:rPr>
              <w:t>00</w:t>
            </w:r>
            <w:r w:rsidRPr="00520BA5">
              <w:rPr>
                <w:b/>
                <w:bCs/>
                <w:lang w:val="en-GB"/>
              </w:rPr>
              <w:t xml:space="preserve"> – 13:</w:t>
            </w:r>
            <w:r>
              <w:rPr>
                <w:b/>
                <w:bCs/>
                <w:lang w:val="en-GB"/>
              </w:rPr>
              <w:t>3</w:t>
            </w:r>
            <w:r w:rsidRPr="00520BA5">
              <w:rPr>
                <w:b/>
                <w:bCs/>
                <w:lang w:val="en-GB"/>
              </w:rPr>
              <w:t>0</w:t>
            </w:r>
          </w:p>
        </w:tc>
        <w:tc>
          <w:tcPr>
            <w:tcW w:w="4959" w:type="dxa"/>
            <w:shd w:val="clear" w:color="auto" w:fill="D9D9D9"/>
          </w:tcPr>
          <w:p w:rsidR="005211D4" w:rsidRPr="003B311E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Lunch Break</w:t>
            </w:r>
          </w:p>
        </w:tc>
        <w:tc>
          <w:tcPr>
            <w:tcW w:w="2551" w:type="dxa"/>
            <w:shd w:val="clear" w:color="auto" w:fill="D9D9D9"/>
          </w:tcPr>
          <w:p w:rsidR="005211D4" w:rsidRPr="003B311E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5211D4" w:rsidRPr="00814E3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FE75F1" w:rsidRDefault="005211D4" w:rsidP="005211D4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4959" w:type="dxa"/>
            <w:shd w:val="clear" w:color="auto" w:fill="auto"/>
          </w:tcPr>
          <w:p w:rsidR="005211D4" w:rsidRPr="00FE75F1" w:rsidRDefault="007F0B84" w:rsidP="007F0B8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New Format</w:t>
            </w:r>
          </w:p>
        </w:tc>
        <w:tc>
          <w:tcPr>
            <w:tcW w:w="2551" w:type="dxa"/>
          </w:tcPr>
          <w:p w:rsidR="005211D4" w:rsidRPr="00814E3E" w:rsidRDefault="005211D4" w:rsidP="005211D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  <w:tr w:rsidR="005211D4" w:rsidRPr="00814E3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FE75F1" w:rsidRDefault="005211D4" w:rsidP="004A7BD0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13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>
              <w:rPr>
                <w:noProof/>
                <w:color w:val="auto"/>
                <w:lang w:val="en-GB" w:eastAsia="zh-TW"/>
              </w:rPr>
              <w:t>3</w:t>
            </w:r>
            <w:r w:rsidRPr="00CB6539">
              <w:rPr>
                <w:noProof/>
                <w:color w:val="auto"/>
                <w:lang w:val="en-GB" w:eastAsia="zh-TW"/>
              </w:rPr>
              <w:t>0 – 1</w:t>
            </w:r>
            <w:r>
              <w:rPr>
                <w:noProof/>
                <w:color w:val="auto"/>
                <w:lang w:val="en-GB" w:eastAsia="zh-TW"/>
              </w:rPr>
              <w:t>4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4A7BD0">
              <w:rPr>
                <w:noProof/>
                <w:color w:val="auto"/>
                <w:lang w:val="en-GB" w:eastAsia="zh-TW"/>
              </w:rPr>
              <w:t>00</w:t>
            </w:r>
          </w:p>
        </w:tc>
        <w:tc>
          <w:tcPr>
            <w:tcW w:w="4959" w:type="dxa"/>
            <w:shd w:val="clear" w:color="auto" w:fill="auto"/>
          </w:tcPr>
          <w:p w:rsidR="005211D4" w:rsidRPr="00424FA9" w:rsidRDefault="004A7BD0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t>The ENDF-6 file 7  and its possible evolutions with respect to the processing needs</w:t>
            </w:r>
          </w:p>
        </w:tc>
        <w:tc>
          <w:tcPr>
            <w:tcW w:w="2551" w:type="dxa"/>
          </w:tcPr>
          <w:p w:rsidR="005211D4" w:rsidRPr="00424FA9" w:rsidRDefault="004A7BD0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Claude MOUNIER</w:t>
            </w:r>
          </w:p>
        </w:tc>
      </w:tr>
      <w:tr w:rsidR="005211D4" w:rsidRPr="00814E3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FE75F1" w:rsidRDefault="005211D4" w:rsidP="004556B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14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FF74E3">
              <w:rPr>
                <w:noProof/>
                <w:color w:val="auto"/>
                <w:lang w:val="en-GB" w:eastAsia="zh-TW"/>
              </w:rPr>
              <w:t>00</w:t>
            </w:r>
            <w:r w:rsidRPr="00CB6539">
              <w:rPr>
                <w:noProof/>
                <w:color w:val="auto"/>
                <w:lang w:val="en-GB" w:eastAsia="zh-TW"/>
              </w:rPr>
              <w:t xml:space="preserve"> – 1</w:t>
            </w:r>
            <w:r w:rsidR="004556B1">
              <w:rPr>
                <w:noProof/>
                <w:color w:val="auto"/>
                <w:lang w:val="en-GB" w:eastAsia="zh-TW"/>
              </w:rPr>
              <w:t>4</w:t>
            </w:r>
            <w:r w:rsidRPr="00CB6539">
              <w:rPr>
                <w:noProof/>
                <w:color w:val="auto"/>
                <w:lang w:val="en-GB" w:eastAsia="zh-TW"/>
              </w:rPr>
              <w:t>:</w:t>
            </w:r>
            <w:r w:rsidR="004556B1">
              <w:rPr>
                <w:noProof/>
                <w:color w:val="auto"/>
                <w:lang w:val="en-GB" w:eastAsia="zh-TW"/>
              </w:rPr>
              <w:t>3</w:t>
            </w:r>
            <w:r w:rsidR="00FF74E3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5211D4" w:rsidRPr="00FE75F1" w:rsidRDefault="00F61122" w:rsidP="005211D4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>
              <w:rPr>
                <w:lang w:val="en-US"/>
              </w:rPr>
              <w:t>Status of TSL data in the new format</w:t>
            </w:r>
          </w:p>
        </w:tc>
        <w:tc>
          <w:tcPr>
            <w:tcW w:w="2551" w:type="dxa"/>
          </w:tcPr>
          <w:p w:rsidR="005211D4" w:rsidRPr="00FE75F1" w:rsidRDefault="00E74673" w:rsidP="005211D4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>
              <w:t>David BROWN</w:t>
            </w:r>
          </w:p>
        </w:tc>
      </w:tr>
      <w:tr w:rsidR="00C94DAE" w:rsidRPr="00814E3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C94DAE" w:rsidRDefault="00C94DAE" w:rsidP="004556B1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</w:p>
        </w:tc>
        <w:tc>
          <w:tcPr>
            <w:tcW w:w="4959" w:type="dxa"/>
            <w:shd w:val="clear" w:color="auto" w:fill="auto"/>
          </w:tcPr>
          <w:p w:rsidR="00C94DAE" w:rsidRDefault="003849CE" w:rsidP="005211D4">
            <w:pPr>
              <w:pStyle w:val="Default"/>
              <w:spacing w:before="120" w:after="120"/>
              <w:rPr>
                <w:lang w:val="en-US"/>
              </w:rPr>
            </w:pPr>
            <w:r>
              <w:rPr>
                <w:b/>
              </w:rPr>
              <w:t>Benchmarks and uncertainties</w:t>
            </w:r>
          </w:p>
        </w:tc>
        <w:tc>
          <w:tcPr>
            <w:tcW w:w="2551" w:type="dxa"/>
          </w:tcPr>
          <w:p w:rsidR="00C94DAE" w:rsidRDefault="00C94DAE" w:rsidP="005211D4">
            <w:pPr>
              <w:pStyle w:val="Default"/>
              <w:spacing w:before="120" w:after="120"/>
            </w:pPr>
          </w:p>
        </w:tc>
      </w:tr>
      <w:tr w:rsidR="009E08CC" w:rsidRPr="00814E3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9E08CC" w:rsidRPr="00FE75F1" w:rsidRDefault="009E08CC" w:rsidP="00F5401C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F5401C">
              <w:rPr>
                <w:noProof/>
                <w:color w:val="auto"/>
                <w:lang w:val="en-GB" w:eastAsia="zh-TW"/>
              </w:rPr>
              <w:t>4</w:t>
            </w:r>
            <w:r w:rsidRPr="00FE75F1">
              <w:rPr>
                <w:noProof/>
                <w:color w:val="auto"/>
                <w:lang w:val="en-GB" w:eastAsia="zh-TW"/>
              </w:rPr>
              <w:t>:30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F5401C">
              <w:rPr>
                <w:noProof/>
                <w:color w:val="auto"/>
                <w:lang w:val="en-GB" w:eastAsia="zh-TW"/>
              </w:rPr>
              <w:t>5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F5401C">
              <w:rPr>
                <w:noProof/>
                <w:color w:val="auto"/>
                <w:lang w:val="en-GB" w:eastAsia="zh-TW"/>
              </w:rPr>
              <w:t>0</w:t>
            </w:r>
            <w:r w:rsidRPr="00FE75F1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9E08CC" w:rsidRPr="00424FA9" w:rsidRDefault="009E08CC" w:rsidP="009E08CC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Benchmarking BeO Thermal Scattering Libraries</w:t>
            </w:r>
          </w:p>
        </w:tc>
        <w:tc>
          <w:tcPr>
            <w:tcW w:w="2551" w:type="dxa"/>
          </w:tcPr>
          <w:p w:rsidR="009E08CC" w:rsidRPr="00424FA9" w:rsidRDefault="009E08CC" w:rsidP="009E08CC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424FA9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Carlos Javier DIEZ</w:t>
            </w: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E7E6E6"/>
          </w:tcPr>
          <w:p w:rsidR="005211D4" w:rsidRPr="00520BA5" w:rsidRDefault="005211D4" w:rsidP="00D00338">
            <w:pPr>
              <w:pStyle w:val="Default"/>
              <w:spacing w:before="120" w:after="120"/>
              <w:jc w:val="right"/>
              <w:rPr>
                <w:b/>
                <w:bCs/>
                <w:lang w:val="en-GB"/>
              </w:rPr>
            </w:pPr>
            <w:r w:rsidRPr="00520BA5">
              <w:rPr>
                <w:b/>
                <w:bCs/>
                <w:lang w:val="en-GB"/>
              </w:rPr>
              <w:t>15:</w:t>
            </w:r>
            <w:r w:rsidR="007E576F">
              <w:rPr>
                <w:b/>
                <w:bCs/>
                <w:lang w:val="en-GB"/>
              </w:rPr>
              <w:t>0</w:t>
            </w:r>
            <w:r w:rsidR="006003C1">
              <w:rPr>
                <w:b/>
                <w:bCs/>
                <w:lang w:val="en-GB"/>
              </w:rPr>
              <w:t>0</w:t>
            </w:r>
            <w:r w:rsidRPr="00520BA5">
              <w:rPr>
                <w:b/>
                <w:bCs/>
                <w:lang w:val="en-GB"/>
              </w:rPr>
              <w:t xml:space="preserve"> – 1</w:t>
            </w:r>
            <w:r w:rsidR="00D00338">
              <w:rPr>
                <w:b/>
                <w:bCs/>
                <w:lang w:val="en-GB"/>
              </w:rPr>
              <w:t>5</w:t>
            </w:r>
            <w:r w:rsidRPr="00520BA5">
              <w:rPr>
                <w:b/>
                <w:bCs/>
                <w:lang w:val="en-GB"/>
              </w:rPr>
              <w:t>:</w:t>
            </w:r>
            <w:r w:rsidR="00D00338">
              <w:rPr>
                <w:b/>
                <w:bCs/>
                <w:lang w:val="en-GB"/>
              </w:rPr>
              <w:t>3</w:t>
            </w:r>
            <w:r w:rsidR="006003C1">
              <w:rPr>
                <w:b/>
                <w:bCs/>
                <w:lang w:val="en-GB"/>
              </w:rPr>
              <w:t>0</w:t>
            </w:r>
          </w:p>
        </w:tc>
        <w:tc>
          <w:tcPr>
            <w:tcW w:w="4959" w:type="dxa"/>
            <w:shd w:val="clear" w:color="auto" w:fill="E7E6E6"/>
          </w:tcPr>
          <w:p w:rsidR="005211D4" w:rsidRPr="003B311E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  <w:r w:rsidRPr="003B311E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2551" w:type="dxa"/>
            <w:shd w:val="clear" w:color="auto" w:fill="E7E6E6"/>
          </w:tcPr>
          <w:p w:rsidR="005211D4" w:rsidRPr="003B311E" w:rsidRDefault="005211D4" w:rsidP="005211D4">
            <w:pPr>
              <w:pStyle w:val="Default"/>
              <w:spacing w:before="120" w:after="120"/>
              <w:rPr>
                <w:b/>
                <w:bCs/>
                <w:lang w:val="en-GB"/>
              </w:rPr>
            </w:pP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3B311E" w:rsidRDefault="005211D4" w:rsidP="00A22BD6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 w:rsidR="00D3474E">
              <w:rPr>
                <w:rFonts w:ascii="Times New Roman" w:hAnsi="Times New Roman"/>
                <w:sz w:val="24"/>
                <w:szCs w:val="24"/>
              </w:rPr>
              <w:t>5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 w:rsidR="00A22BD6">
              <w:rPr>
                <w:rFonts w:ascii="Times New Roman" w:hAnsi="Times New Roman"/>
                <w:sz w:val="24"/>
                <w:szCs w:val="24"/>
              </w:rPr>
              <w:t>30</w:t>
            </w:r>
            <w:r w:rsidRPr="003B311E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1</w:t>
            </w:r>
            <w:r w:rsidR="00A22BD6">
              <w:rPr>
                <w:rFonts w:ascii="Times New Roman" w:hAnsi="Times New Roman"/>
                <w:sz w:val="24"/>
                <w:szCs w:val="24"/>
              </w:rPr>
              <w:t>6</w:t>
            </w:r>
            <w:r w:rsidRPr="003B311E">
              <w:rPr>
                <w:rFonts w:ascii="Times New Roman" w:hAnsi="Times New Roman"/>
                <w:sz w:val="24"/>
                <w:szCs w:val="24"/>
              </w:rPr>
              <w:t>:</w:t>
            </w:r>
            <w:r w:rsidR="00A22B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5211D4" w:rsidRPr="00424FA9" w:rsidRDefault="005612B6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 w:rsidRPr="00037D83">
              <w:rPr>
                <w:rFonts w:ascii="Times New Roman" w:hAnsi="Times New Roman"/>
                <w:sz w:val="24"/>
                <w:szCs w:val="24"/>
              </w:rPr>
              <w:t>Propagation of the uncertainties to EOLE benchmarks</w:t>
            </w:r>
          </w:p>
        </w:tc>
        <w:tc>
          <w:tcPr>
            <w:tcW w:w="2551" w:type="dxa"/>
          </w:tcPr>
          <w:p w:rsidR="005211D4" w:rsidRPr="00424FA9" w:rsidRDefault="0007482E" w:rsidP="005211D4">
            <w:pPr>
              <w:spacing w:before="120" w:after="12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fr-FR"/>
              </w:rPr>
              <w:t>Juan Pablo SCOTTA</w:t>
            </w:r>
          </w:p>
        </w:tc>
      </w:tr>
      <w:tr w:rsidR="005211D4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5211D4" w:rsidRPr="00FE75F1" w:rsidRDefault="005211D4" w:rsidP="00A22BD6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A22BD6"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A22BD6">
              <w:rPr>
                <w:noProof/>
                <w:color w:val="auto"/>
                <w:lang w:val="en-GB" w:eastAsia="zh-TW"/>
              </w:rPr>
              <w:t>0</w:t>
            </w:r>
            <w:r w:rsidRPr="00FE75F1">
              <w:rPr>
                <w:noProof/>
                <w:color w:val="auto"/>
                <w:lang w:val="en-GB" w:eastAsia="zh-TW"/>
              </w:rPr>
              <w:t>0</w:t>
            </w:r>
            <w:r w:rsidRPr="003B311E">
              <w:rPr>
                <w:bCs/>
                <w:lang w:val="en-GB"/>
              </w:rPr>
              <w:t xml:space="preserve"> – </w:t>
            </w:r>
            <w:r w:rsidRPr="00FE75F1">
              <w:rPr>
                <w:noProof/>
                <w:color w:val="auto"/>
                <w:lang w:val="en-GB" w:eastAsia="zh-TW"/>
              </w:rPr>
              <w:t>1</w:t>
            </w:r>
            <w:r w:rsidR="00D3474E">
              <w:rPr>
                <w:noProof/>
                <w:color w:val="auto"/>
                <w:lang w:val="en-GB" w:eastAsia="zh-TW"/>
              </w:rPr>
              <w:t>6</w:t>
            </w:r>
            <w:r w:rsidRPr="00FE75F1">
              <w:rPr>
                <w:noProof/>
                <w:color w:val="auto"/>
                <w:lang w:val="en-GB" w:eastAsia="zh-TW"/>
              </w:rPr>
              <w:t>:</w:t>
            </w:r>
            <w:r w:rsidR="00A22BD6">
              <w:rPr>
                <w:noProof/>
                <w:color w:val="auto"/>
                <w:lang w:val="en-GB" w:eastAsia="zh-TW"/>
              </w:rPr>
              <w:t>3</w:t>
            </w:r>
            <w:r w:rsidRPr="00FE75F1">
              <w:rPr>
                <w:noProof/>
                <w:color w:val="auto"/>
                <w:lang w:val="en-GB" w:eastAsia="zh-TW"/>
              </w:rPr>
              <w:t>0</w:t>
            </w:r>
          </w:p>
        </w:tc>
        <w:tc>
          <w:tcPr>
            <w:tcW w:w="4959" w:type="dxa"/>
            <w:shd w:val="clear" w:color="auto" w:fill="auto"/>
          </w:tcPr>
          <w:p w:rsidR="005211D4" w:rsidRPr="00FE75F1" w:rsidRDefault="00AC1CD5" w:rsidP="00D152B0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 w:rsidRPr="00A9553E">
              <w:rPr>
                <w:lang w:val="en-GB"/>
              </w:rPr>
              <w:t xml:space="preserve">Preliminary </w:t>
            </w:r>
            <w:r w:rsidR="00D152B0" w:rsidRPr="00A9553E">
              <w:rPr>
                <w:lang w:val="en-GB"/>
              </w:rPr>
              <w:t xml:space="preserve">covariances </w:t>
            </w:r>
            <w:r w:rsidRPr="00A9553E">
              <w:rPr>
                <w:lang w:val="en-GB"/>
              </w:rPr>
              <w:t xml:space="preserve">obtained </w:t>
            </w:r>
            <w:r w:rsidR="00D152B0" w:rsidRPr="00A9553E">
              <w:rPr>
                <w:lang w:val="en-GB"/>
              </w:rPr>
              <w:t xml:space="preserve">for light water </w:t>
            </w:r>
            <w:r w:rsidRPr="00A9553E">
              <w:rPr>
                <w:lang w:val="en-GB"/>
              </w:rPr>
              <w:t xml:space="preserve">with </w:t>
            </w:r>
            <w:r w:rsidR="006B1453" w:rsidRPr="00A9553E">
              <w:rPr>
                <w:lang w:val="en-GB"/>
              </w:rPr>
              <w:t xml:space="preserve">the CONRAD and </w:t>
            </w:r>
            <w:r w:rsidRPr="00A9553E">
              <w:rPr>
                <w:lang w:val="en-GB"/>
              </w:rPr>
              <w:t>GROMACS</w:t>
            </w:r>
            <w:r w:rsidR="006B1453" w:rsidRPr="00A9553E">
              <w:rPr>
                <w:lang w:val="en-GB"/>
              </w:rPr>
              <w:t xml:space="preserve"> codes</w:t>
            </w:r>
          </w:p>
        </w:tc>
        <w:tc>
          <w:tcPr>
            <w:tcW w:w="2551" w:type="dxa"/>
          </w:tcPr>
          <w:p w:rsidR="005211D4" w:rsidRPr="00FE75F1" w:rsidRDefault="004552DE" w:rsidP="005211D4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Gilles NOGUERE</w:t>
            </w:r>
          </w:p>
        </w:tc>
      </w:tr>
      <w:tr w:rsidR="00C80E75" w:rsidRPr="003B311E" w:rsidTr="002634E6">
        <w:trPr>
          <w:cantSplit/>
          <w:trHeight w:val="20"/>
        </w:trPr>
        <w:tc>
          <w:tcPr>
            <w:tcW w:w="1670" w:type="dxa"/>
            <w:shd w:val="clear" w:color="auto" w:fill="auto"/>
          </w:tcPr>
          <w:p w:rsidR="00C80E75" w:rsidRPr="00FE75F1" w:rsidRDefault="00D3474E" w:rsidP="00A22BD6">
            <w:pPr>
              <w:pStyle w:val="Default"/>
              <w:spacing w:before="120" w:after="120"/>
              <w:jc w:val="right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16:</w:t>
            </w:r>
            <w:r w:rsidR="00A22BD6">
              <w:rPr>
                <w:noProof/>
                <w:color w:val="auto"/>
                <w:lang w:val="en-GB" w:eastAsia="zh-TW"/>
              </w:rPr>
              <w:t>30</w:t>
            </w:r>
            <w:r>
              <w:rPr>
                <w:noProof/>
                <w:color w:val="auto"/>
                <w:lang w:val="en-GB" w:eastAsia="zh-TW"/>
              </w:rPr>
              <w:t xml:space="preserve"> – 1</w:t>
            </w:r>
            <w:r w:rsidR="00A22BD6">
              <w:rPr>
                <w:noProof/>
                <w:color w:val="auto"/>
                <w:lang w:val="en-GB" w:eastAsia="zh-TW"/>
              </w:rPr>
              <w:t>7</w:t>
            </w:r>
            <w:r>
              <w:rPr>
                <w:noProof/>
                <w:color w:val="auto"/>
                <w:lang w:val="en-GB" w:eastAsia="zh-TW"/>
              </w:rPr>
              <w:t>:</w:t>
            </w:r>
            <w:r w:rsidR="00A22BD6">
              <w:rPr>
                <w:noProof/>
                <w:color w:val="auto"/>
                <w:lang w:val="en-GB" w:eastAsia="zh-TW"/>
              </w:rPr>
              <w:t>30</w:t>
            </w:r>
          </w:p>
        </w:tc>
        <w:tc>
          <w:tcPr>
            <w:tcW w:w="4959" w:type="dxa"/>
            <w:shd w:val="clear" w:color="auto" w:fill="auto"/>
          </w:tcPr>
          <w:p w:rsidR="00C80E75" w:rsidRPr="00037D83" w:rsidRDefault="00CA34AF" w:rsidP="00D152B0">
            <w:pPr>
              <w:pStyle w:val="Default"/>
              <w:spacing w:before="120" w:after="120"/>
            </w:pPr>
            <w:r>
              <w:t>Discussions</w:t>
            </w:r>
          </w:p>
        </w:tc>
        <w:tc>
          <w:tcPr>
            <w:tcW w:w="2551" w:type="dxa"/>
          </w:tcPr>
          <w:p w:rsidR="00C80E75" w:rsidRDefault="00C80E75" w:rsidP="005211D4">
            <w:pPr>
              <w:pStyle w:val="Default"/>
              <w:spacing w:before="120" w:after="120"/>
              <w:rPr>
                <w:noProof/>
                <w:color w:val="auto"/>
                <w:lang w:val="en-GB" w:eastAsia="zh-TW"/>
              </w:rPr>
            </w:pPr>
            <w:r>
              <w:rPr>
                <w:noProof/>
                <w:color w:val="auto"/>
                <w:lang w:val="en-GB" w:eastAsia="zh-TW"/>
              </w:rPr>
              <w:t>All</w:t>
            </w:r>
          </w:p>
        </w:tc>
      </w:tr>
    </w:tbl>
    <w:p w:rsidR="00B00A29" w:rsidRDefault="00B00A29" w:rsidP="002419BC">
      <w:pPr>
        <w:pStyle w:val="Default"/>
        <w:jc w:val="center"/>
        <w:rPr>
          <w:i/>
          <w:szCs w:val="23"/>
          <w:lang w:val="en-GB"/>
        </w:rPr>
      </w:pPr>
    </w:p>
    <w:p w:rsidR="009F1EF5" w:rsidRDefault="009F1EF5">
      <w:pPr>
        <w:spacing w:after="0" w:line="240" w:lineRule="auto"/>
        <w:rPr>
          <w:rFonts w:ascii="Courier New" w:hAnsi="Courier New" w:cs="Courier New"/>
          <w:b/>
          <w:bCs/>
          <w:noProof w:val="0"/>
          <w:color w:val="000000"/>
          <w:sz w:val="20"/>
          <w:szCs w:val="20"/>
          <w:lang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eastAsia="en-GB"/>
        </w:rPr>
        <w:br w:type="page"/>
      </w:r>
    </w:p>
    <w:p w:rsidR="00293064" w:rsidRDefault="00741C93" w:rsidP="00293064">
      <w:pPr>
        <w:pStyle w:val="Default"/>
        <w:jc w:val="center"/>
        <w:rPr>
          <w:rFonts w:ascii="Courier New" w:hAnsi="Courier New" w:cs="Courier New"/>
          <w:b/>
          <w:bCs/>
          <w:sz w:val="20"/>
          <w:szCs w:val="20"/>
          <w:lang w:val="en-GB" w:eastAsia="en-GB"/>
        </w:rPr>
      </w:pP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lastRenderedPageBreak/>
        <w:t>Participants in SG4</w:t>
      </w:r>
      <w:r w:rsidR="00DC473A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2</w:t>
      </w:r>
      <w:r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Meeting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(</w:t>
      </w:r>
      <w:r w:rsidR="00FE75F1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May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 xml:space="preserve"> </w:t>
      </w:r>
      <w:r w:rsidR="00A9553E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4</w:t>
      </w:r>
      <w:r w:rsidR="009F1EF5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, 2016</w:t>
      </w:r>
      <w:r w:rsidR="00293064">
        <w:rPr>
          <w:rFonts w:ascii="Courier New" w:hAnsi="Courier New" w:cs="Courier New"/>
          <w:b/>
          <w:bCs/>
          <w:sz w:val="20"/>
          <w:szCs w:val="20"/>
          <w:lang w:val="en-GB" w:eastAsia="en-GB"/>
        </w:rPr>
        <w:t>)</w:t>
      </w:r>
    </w:p>
    <w:p w:rsidR="00293064" w:rsidRPr="00E35CEB" w:rsidRDefault="00293064" w:rsidP="00293064">
      <w:pPr>
        <w:pStyle w:val="Default"/>
        <w:jc w:val="center"/>
        <w:rPr>
          <w:rFonts w:ascii="Courier New" w:hAnsi="Courier New" w:cs="Courier New"/>
          <w:b/>
          <w:bCs/>
          <w:sz w:val="6"/>
          <w:szCs w:val="6"/>
          <w:lang w:val="en-GB" w:eastAsia="en-GB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73"/>
        <w:gridCol w:w="7654"/>
      </w:tblGrid>
      <w:tr w:rsidR="00293064" w:rsidRPr="00932C9C" w:rsidTr="00245D94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93064" w:rsidRPr="00932C9C" w:rsidRDefault="00293064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  <w:r w:rsidRPr="00932C9C">
              <w:rPr>
                <w:rFonts w:eastAsia="Times New Roman" w:cs="Calibri"/>
                <w:noProof w:val="0"/>
                <w:color w:val="000000"/>
                <w:lang w:eastAsia="en-GB"/>
              </w:rPr>
              <w:t>#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293064" w:rsidRPr="00932C9C" w:rsidRDefault="00293064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  <w:hideMark/>
          </w:tcPr>
          <w:p w:rsidR="00293064" w:rsidRPr="00932C9C" w:rsidRDefault="0034269D" w:rsidP="00424FA9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 xml:space="preserve">SG42 </w:t>
            </w:r>
            <w:r w:rsidR="00293064">
              <w:rPr>
                <w:rFonts w:eastAsia="Times New Roman" w:cs="Calibri"/>
                <w:b/>
                <w:bCs/>
                <w:noProof w:val="0"/>
                <w:color w:val="000000"/>
                <w:lang w:eastAsia="en-GB"/>
              </w:rPr>
              <w:t>Participants</w:t>
            </w:r>
          </w:p>
        </w:tc>
      </w:tr>
      <w:tr w:rsidR="00D93C2B" w:rsidRPr="009F1EF5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Michal Wladyslaw HERMAN</w:t>
            </w:r>
          </w:p>
        </w:tc>
      </w:tr>
      <w:tr w:rsidR="00D93C2B" w:rsidRPr="00A9553E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Pr="00D93C2B" w:rsidRDefault="00D93C2B" w:rsidP="00D93C2B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D93C2B">
              <w:rPr>
                <w:rFonts w:cs="Calibri"/>
                <w:color w:val="000000"/>
                <w:lang w:val="es-ES_tradnl"/>
              </w:rPr>
              <w:t>Mr Oscar CABELLOS DE FRANCISCO</w:t>
            </w:r>
          </w:p>
        </w:tc>
      </w:tr>
      <w:tr w:rsidR="00D93C2B" w:rsidRPr="00814E3E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Andrej TRKOV</w:t>
            </w:r>
          </w:p>
        </w:tc>
      </w:tr>
      <w:tr w:rsidR="00D93C2B" w:rsidRPr="0034269D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Bret BECK</w:t>
            </w:r>
          </w:p>
        </w:tc>
      </w:tr>
      <w:tr w:rsidR="00D93C2B" w:rsidRPr="00107190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Fausto MALVAGI</w:t>
            </w:r>
          </w:p>
        </w:tc>
      </w:tr>
      <w:tr w:rsidR="00D93C2B" w:rsidRPr="0034269D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Emily LIU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Caleb MATTOON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Mark CHADWICK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Danila ROUBTSOV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Albert. C. (skip) KAHLER</w:t>
            </w:r>
          </w:p>
        </w:tc>
      </w:tr>
      <w:tr w:rsidR="00D93C2B" w:rsidRPr="00A9553E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Pr="00D93C2B" w:rsidRDefault="00D93C2B" w:rsidP="00D93C2B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D93C2B">
              <w:rPr>
                <w:rFonts w:cs="Calibri"/>
                <w:color w:val="000000"/>
                <w:lang w:val="es-ES_tradnl"/>
              </w:rPr>
              <w:t>Dr Carlos Javier DIEZ DE LA OBRA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Juan Pablo SCOTTA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Bradley T. REARDEN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Ayman I. HAWARI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Gilles NOGUERE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Luiz Carlos LEAL</w:t>
            </w:r>
          </w:p>
        </w:tc>
      </w:tr>
      <w:tr w:rsidR="00D93C2B" w:rsidRPr="00814E3E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Jesse HOLMES</w:t>
            </w:r>
          </w:p>
        </w:tc>
      </w:tr>
      <w:tr w:rsidR="00D93C2B" w:rsidRPr="00424FA9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Yaron DANON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Emmanuel FARHI</w:t>
            </w:r>
          </w:p>
        </w:tc>
      </w:tr>
      <w:tr w:rsidR="00D93C2B" w:rsidRPr="00A9553E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Pr="00D93C2B" w:rsidRDefault="00D93C2B" w:rsidP="00D93C2B">
            <w:pPr>
              <w:spacing w:after="0" w:line="240" w:lineRule="auto"/>
              <w:rPr>
                <w:rFonts w:cs="Calibri"/>
                <w:color w:val="000000"/>
                <w:lang w:val="es-ES_tradnl"/>
              </w:rPr>
            </w:pPr>
            <w:r w:rsidRPr="00D93C2B">
              <w:rPr>
                <w:rFonts w:cs="Calibri"/>
                <w:color w:val="000000"/>
                <w:lang w:val="es-ES_tradnl"/>
              </w:rPr>
              <w:t>Mr Jose Ignacio MARQUEZ DAMIAN</w:t>
            </w:r>
          </w:p>
        </w:tc>
      </w:tr>
      <w:tr w:rsidR="00D93C2B" w:rsidRPr="00107190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932C9C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Vaibhav JAISWAL</w:t>
            </w:r>
          </w:p>
        </w:tc>
      </w:tr>
      <w:tr w:rsidR="00D93C2B" w:rsidRPr="00932C9C" w:rsidTr="001B53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3C2B" w:rsidRDefault="00D93C2B" w:rsidP="00424F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D93C2B" w:rsidRPr="00107190" w:rsidRDefault="00D93C2B" w:rsidP="00424FA9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val="es-ES_tradnl" w:eastAsia="en-GB"/>
              </w:rPr>
            </w:pPr>
          </w:p>
        </w:tc>
        <w:tc>
          <w:tcPr>
            <w:tcW w:w="7654" w:type="dxa"/>
            <w:shd w:val="clear" w:color="auto" w:fill="auto"/>
            <w:noWrap/>
            <w:vAlign w:val="bottom"/>
          </w:tcPr>
          <w:p w:rsidR="00D93C2B" w:rsidRDefault="00D93C2B" w:rsidP="00D93C2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 Florencia CANTARGI</w:t>
            </w:r>
          </w:p>
        </w:tc>
      </w:tr>
    </w:tbl>
    <w:p w:rsidR="00293064" w:rsidRPr="009A3EBF" w:rsidRDefault="00293064" w:rsidP="00293064">
      <w:pPr>
        <w:pStyle w:val="Default"/>
        <w:rPr>
          <w:i/>
          <w:szCs w:val="23"/>
          <w:lang w:val="es-ES_tradnl"/>
        </w:rPr>
      </w:pPr>
    </w:p>
    <w:sectPr w:rsidR="00293064" w:rsidRPr="009A3EBF" w:rsidSect="00DF5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1C" w:rsidRDefault="00A3771C" w:rsidP="004C1B01">
      <w:pPr>
        <w:spacing w:after="0" w:line="240" w:lineRule="auto"/>
      </w:pPr>
      <w:r>
        <w:separator/>
      </w:r>
    </w:p>
  </w:endnote>
  <w:endnote w:type="continuationSeparator" w:id="0">
    <w:p w:rsidR="00A3771C" w:rsidRDefault="00A3771C" w:rsidP="004C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Pieddepage"/>
    </w:pPr>
    <w:r w:rsidRPr="00DF5249">
      <w:rPr>
        <w:rFonts w:ascii="Times New Roman" w:hAnsi="Times New Roman"/>
        <w:i/>
        <w:color w:val="7F7F7F"/>
      </w:rPr>
      <w:t>Turn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49" w:rsidRPr="00DF5249" w:rsidRDefault="00DF5249" w:rsidP="00DF5249">
    <w:pPr>
      <w:pStyle w:val="Pieddepage"/>
      <w:rPr>
        <w:rFonts w:ascii="Times New Roman" w:hAnsi="Times New Roman"/>
        <w:i/>
        <w:color w:val="7F7F7F"/>
      </w:rPr>
    </w:pPr>
    <w:r>
      <w:tab/>
    </w:r>
    <w:r>
      <w:tab/>
    </w:r>
    <w:r w:rsidRPr="00DF5249">
      <w:rPr>
        <w:rFonts w:ascii="Times New Roman" w:hAnsi="Times New Roman"/>
        <w:i/>
        <w:color w:val="7F7F7F"/>
      </w:rPr>
      <w:t>Turn page</w:t>
    </w:r>
  </w:p>
  <w:p w:rsidR="00DF5249" w:rsidRDefault="00DF52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1C" w:rsidRDefault="00A3771C" w:rsidP="004C1B01">
      <w:pPr>
        <w:spacing w:after="0" w:line="240" w:lineRule="auto"/>
      </w:pPr>
      <w:r>
        <w:separator/>
      </w:r>
    </w:p>
  </w:footnote>
  <w:footnote w:type="continuationSeparator" w:id="0">
    <w:p w:rsidR="00A3771C" w:rsidRDefault="00A3771C" w:rsidP="004C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FA5" w:rsidRPr="0043762E" w:rsidRDefault="0043762E" w:rsidP="00FB1FA5">
    <w:pPr>
      <w:pStyle w:val="En-tte"/>
      <w:tabs>
        <w:tab w:val="clear" w:pos="4536"/>
        <w:tab w:val="clear" w:pos="9072"/>
        <w:tab w:val="center" w:pos="4513"/>
      </w:tabs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83" w:rsidRDefault="00290C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EB"/>
    <w:multiLevelType w:val="hybridMultilevel"/>
    <w:tmpl w:val="6F7C62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4EDE"/>
    <w:multiLevelType w:val="hybridMultilevel"/>
    <w:tmpl w:val="9E78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3451"/>
    <w:multiLevelType w:val="hybridMultilevel"/>
    <w:tmpl w:val="9F38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B4E93"/>
    <w:multiLevelType w:val="hybridMultilevel"/>
    <w:tmpl w:val="4A4EF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37D0B"/>
    <w:multiLevelType w:val="hybridMultilevel"/>
    <w:tmpl w:val="B1A6B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D0C52"/>
    <w:multiLevelType w:val="hybridMultilevel"/>
    <w:tmpl w:val="8B3C1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1A64"/>
    <w:multiLevelType w:val="hybridMultilevel"/>
    <w:tmpl w:val="3FB4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46B10"/>
    <w:multiLevelType w:val="hybridMultilevel"/>
    <w:tmpl w:val="DB5844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35FE"/>
    <w:multiLevelType w:val="hybridMultilevel"/>
    <w:tmpl w:val="24788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54441"/>
    <w:multiLevelType w:val="hybridMultilevel"/>
    <w:tmpl w:val="634A75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67"/>
    <w:multiLevelType w:val="hybridMultilevel"/>
    <w:tmpl w:val="933CC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A27A6"/>
    <w:multiLevelType w:val="hybridMultilevel"/>
    <w:tmpl w:val="98DCA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30D33"/>
    <w:multiLevelType w:val="hybridMultilevel"/>
    <w:tmpl w:val="C8B0BC8C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F64A8D"/>
    <w:multiLevelType w:val="hybridMultilevel"/>
    <w:tmpl w:val="79927516"/>
    <w:lvl w:ilvl="0" w:tplc="36D27E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63B45"/>
    <w:multiLevelType w:val="hybridMultilevel"/>
    <w:tmpl w:val="03367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01"/>
    <w:rsid w:val="00013F8C"/>
    <w:rsid w:val="0001477B"/>
    <w:rsid w:val="00020FBF"/>
    <w:rsid w:val="00033260"/>
    <w:rsid w:val="000367BA"/>
    <w:rsid w:val="000374C9"/>
    <w:rsid w:val="00037D83"/>
    <w:rsid w:val="00037F67"/>
    <w:rsid w:val="00054746"/>
    <w:rsid w:val="0006570B"/>
    <w:rsid w:val="0006608A"/>
    <w:rsid w:val="000660AA"/>
    <w:rsid w:val="0007482E"/>
    <w:rsid w:val="000755B1"/>
    <w:rsid w:val="00082EE8"/>
    <w:rsid w:val="00087C86"/>
    <w:rsid w:val="00093C49"/>
    <w:rsid w:val="00097486"/>
    <w:rsid w:val="000B06DD"/>
    <w:rsid w:val="000B6479"/>
    <w:rsid w:val="000C54B2"/>
    <w:rsid w:val="000C6D8E"/>
    <w:rsid w:val="000D0D36"/>
    <w:rsid w:val="000E732B"/>
    <w:rsid w:val="000F0B24"/>
    <w:rsid w:val="000F48CC"/>
    <w:rsid w:val="0010189B"/>
    <w:rsid w:val="001047BE"/>
    <w:rsid w:val="001075A9"/>
    <w:rsid w:val="00141A14"/>
    <w:rsid w:val="00154AEC"/>
    <w:rsid w:val="00154CAA"/>
    <w:rsid w:val="001578C6"/>
    <w:rsid w:val="00164819"/>
    <w:rsid w:val="0018385C"/>
    <w:rsid w:val="001B0DA4"/>
    <w:rsid w:val="001D00D9"/>
    <w:rsid w:val="001D0629"/>
    <w:rsid w:val="001E2F8B"/>
    <w:rsid w:val="001E5EFB"/>
    <w:rsid w:val="001F141C"/>
    <w:rsid w:val="001F4FF7"/>
    <w:rsid w:val="00215831"/>
    <w:rsid w:val="00220824"/>
    <w:rsid w:val="002231A4"/>
    <w:rsid w:val="00226802"/>
    <w:rsid w:val="002419BC"/>
    <w:rsid w:val="00245D94"/>
    <w:rsid w:val="00247AC3"/>
    <w:rsid w:val="002634E6"/>
    <w:rsid w:val="00275555"/>
    <w:rsid w:val="00281A3F"/>
    <w:rsid w:val="00281AD7"/>
    <w:rsid w:val="00282400"/>
    <w:rsid w:val="00290C83"/>
    <w:rsid w:val="00293064"/>
    <w:rsid w:val="002962D4"/>
    <w:rsid w:val="00297A98"/>
    <w:rsid w:val="002B3939"/>
    <w:rsid w:val="002C1976"/>
    <w:rsid w:val="002E67DC"/>
    <w:rsid w:val="00311368"/>
    <w:rsid w:val="0033382C"/>
    <w:rsid w:val="0034269D"/>
    <w:rsid w:val="00352BC1"/>
    <w:rsid w:val="00366049"/>
    <w:rsid w:val="003755D0"/>
    <w:rsid w:val="00376ACE"/>
    <w:rsid w:val="003849CE"/>
    <w:rsid w:val="00395F6F"/>
    <w:rsid w:val="00397968"/>
    <w:rsid w:val="003A59BB"/>
    <w:rsid w:val="003B0E7D"/>
    <w:rsid w:val="003B311E"/>
    <w:rsid w:val="003B523C"/>
    <w:rsid w:val="003C481D"/>
    <w:rsid w:val="003C6876"/>
    <w:rsid w:val="003E20B8"/>
    <w:rsid w:val="003F02E3"/>
    <w:rsid w:val="003F1CF9"/>
    <w:rsid w:val="003F3AD9"/>
    <w:rsid w:val="004017EB"/>
    <w:rsid w:val="00403CF0"/>
    <w:rsid w:val="0041190C"/>
    <w:rsid w:val="00421DCF"/>
    <w:rsid w:val="00424FA9"/>
    <w:rsid w:val="0043762E"/>
    <w:rsid w:val="00443F74"/>
    <w:rsid w:val="00445587"/>
    <w:rsid w:val="004513FA"/>
    <w:rsid w:val="004552DE"/>
    <w:rsid w:val="004556B1"/>
    <w:rsid w:val="004556C2"/>
    <w:rsid w:val="00470C6C"/>
    <w:rsid w:val="0047197C"/>
    <w:rsid w:val="0047460C"/>
    <w:rsid w:val="004A1E51"/>
    <w:rsid w:val="004A7BD0"/>
    <w:rsid w:val="004B3A37"/>
    <w:rsid w:val="004C1B01"/>
    <w:rsid w:val="004C37A3"/>
    <w:rsid w:val="004E62F8"/>
    <w:rsid w:val="005003CD"/>
    <w:rsid w:val="00502189"/>
    <w:rsid w:val="00503B45"/>
    <w:rsid w:val="005078F9"/>
    <w:rsid w:val="0051048A"/>
    <w:rsid w:val="00513E84"/>
    <w:rsid w:val="00520BA5"/>
    <w:rsid w:val="00520FB3"/>
    <w:rsid w:val="005211D4"/>
    <w:rsid w:val="005612B6"/>
    <w:rsid w:val="00567869"/>
    <w:rsid w:val="0058017B"/>
    <w:rsid w:val="00580458"/>
    <w:rsid w:val="00581FD9"/>
    <w:rsid w:val="00590FDF"/>
    <w:rsid w:val="00594106"/>
    <w:rsid w:val="005A4D4A"/>
    <w:rsid w:val="005A7EC7"/>
    <w:rsid w:val="005B32D9"/>
    <w:rsid w:val="005C16E3"/>
    <w:rsid w:val="005C4E64"/>
    <w:rsid w:val="005D3C44"/>
    <w:rsid w:val="005D7256"/>
    <w:rsid w:val="005E3EF8"/>
    <w:rsid w:val="006003C1"/>
    <w:rsid w:val="00600E4D"/>
    <w:rsid w:val="0062422C"/>
    <w:rsid w:val="00624BE8"/>
    <w:rsid w:val="00637EB5"/>
    <w:rsid w:val="00645D30"/>
    <w:rsid w:val="0064721C"/>
    <w:rsid w:val="00661238"/>
    <w:rsid w:val="00666E24"/>
    <w:rsid w:val="006718E7"/>
    <w:rsid w:val="00671E5F"/>
    <w:rsid w:val="006759CD"/>
    <w:rsid w:val="00676567"/>
    <w:rsid w:val="00677150"/>
    <w:rsid w:val="006846A2"/>
    <w:rsid w:val="006856F0"/>
    <w:rsid w:val="00695C6E"/>
    <w:rsid w:val="006A31C9"/>
    <w:rsid w:val="006B1453"/>
    <w:rsid w:val="006C0AD1"/>
    <w:rsid w:val="006C1621"/>
    <w:rsid w:val="006D5C8C"/>
    <w:rsid w:val="006F0E7A"/>
    <w:rsid w:val="006F455A"/>
    <w:rsid w:val="007022AA"/>
    <w:rsid w:val="00704822"/>
    <w:rsid w:val="00711B7F"/>
    <w:rsid w:val="0072172D"/>
    <w:rsid w:val="00727038"/>
    <w:rsid w:val="00741C93"/>
    <w:rsid w:val="00744003"/>
    <w:rsid w:val="007514A0"/>
    <w:rsid w:val="00751C46"/>
    <w:rsid w:val="00756368"/>
    <w:rsid w:val="00763A3C"/>
    <w:rsid w:val="00765841"/>
    <w:rsid w:val="00766878"/>
    <w:rsid w:val="00780B18"/>
    <w:rsid w:val="00782A56"/>
    <w:rsid w:val="007843E4"/>
    <w:rsid w:val="00787D9A"/>
    <w:rsid w:val="0079003A"/>
    <w:rsid w:val="00790A77"/>
    <w:rsid w:val="00791930"/>
    <w:rsid w:val="007B1AA1"/>
    <w:rsid w:val="007B1FBB"/>
    <w:rsid w:val="007B7543"/>
    <w:rsid w:val="007B78DC"/>
    <w:rsid w:val="007C03E7"/>
    <w:rsid w:val="007C0408"/>
    <w:rsid w:val="007C29D2"/>
    <w:rsid w:val="007C3BF1"/>
    <w:rsid w:val="007D36CB"/>
    <w:rsid w:val="007E3CF7"/>
    <w:rsid w:val="007E576F"/>
    <w:rsid w:val="007E5904"/>
    <w:rsid w:val="007F0B84"/>
    <w:rsid w:val="007F140D"/>
    <w:rsid w:val="007F4E16"/>
    <w:rsid w:val="00802975"/>
    <w:rsid w:val="00814E3E"/>
    <w:rsid w:val="008257B9"/>
    <w:rsid w:val="008277B9"/>
    <w:rsid w:val="00827AFB"/>
    <w:rsid w:val="0083026B"/>
    <w:rsid w:val="00835065"/>
    <w:rsid w:val="00841AF6"/>
    <w:rsid w:val="0085499A"/>
    <w:rsid w:val="008751F9"/>
    <w:rsid w:val="00876268"/>
    <w:rsid w:val="00876E0A"/>
    <w:rsid w:val="008A2B57"/>
    <w:rsid w:val="008A2D77"/>
    <w:rsid w:val="008A7E6E"/>
    <w:rsid w:val="008B3D54"/>
    <w:rsid w:val="008C17A9"/>
    <w:rsid w:val="008C5BA3"/>
    <w:rsid w:val="008C6B58"/>
    <w:rsid w:val="008D0757"/>
    <w:rsid w:val="008D21B0"/>
    <w:rsid w:val="008D5E56"/>
    <w:rsid w:val="008F3A40"/>
    <w:rsid w:val="008F5311"/>
    <w:rsid w:val="008F54E7"/>
    <w:rsid w:val="008F7082"/>
    <w:rsid w:val="00902FC0"/>
    <w:rsid w:val="00907001"/>
    <w:rsid w:val="009100E7"/>
    <w:rsid w:val="00913EF3"/>
    <w:rsid w:val="00917F91"/>
    <w:rsid w:val="00925DF3"/>
    <w:rsid w:val="00933A32"/>
    <w:rsid w:val="00933EFE"/>
    <w:rsid w:val="00934B4E"/>
    <w:rsid w:val="00943E2A"/>
    <w:rsid w:val="00972162"/>
    <w:rsid w:val="0097457F"/>
    <w:rsid w:val="00976FEC"/>
    <w:rsid w:val="00986318"/>
    <w:rsid w:val="00992D13"/>
    <w:rsid w:val="009971F1"/>
    <w:rsid w:val="009A39DD"/>
    <w:rsid w:val="009A5BF6"/>
    <w:rsid w:val="009A690B"/>
    <w:rsid w:val="009B3A0B"/>
    <w:rsid w:val="009B7D2C"/>
    <w:rsid w:val="009C0199"/>
    <w:rsid w:val="009C232D"/>
    <w:rsid w:val="009C2FCA"/>
    <w:rsid w:val="009D4BE1"/>
    <w:rsid w:val="009E08CC"/>
    <w:rsid w:val="009F1EF5"/>
    <w:rsid w:val="009F24F0"/>
    <w:rsid w:val="009F35A4"/>
    <w:rsid w:val="00A0570B"/>
    <w:rsid w:val="00A10568"/>
    <w:rsid w:val="00A10724"/>
    <w:rsid w:val="00A114C0"/>
    <w:rsid w:val="00A12FE7"/>
    <w:rsid w:val="00A22BD6"/>
    <w:rsid w:val="00A30271"/>
    <w:rsid w:val="00A3732B"/>
    <w:rsid w:val="00A3771C"/>
    <w:rsid w:val="00A433A6"/>
    <w:rsid w:val="00A441BF"/>
    <w:rsid w:val="00A627AE"/>
    <w:rsid w:val="00A674FF"/>
    <w:rsid w:val="00A67A4A"/>
    <w:rsid w:val="00A8423B"/>
    <w:rsid w:val="00A9108B"/>
    <w:rsid w:val="00A93329"/>
    <w:rsid w:val="00A9553E"/>
    <w:rsid w:val="00AA2E6E"/>
    <w:rsid w:val="00AA5F53"/>
    <w:rsid w:val="00AB0D5E"/>
    <w:rsid w:val="00AC1CD5"/>
    <w:rsid w:val="00AD22CE"/>
    <w:rsid w:val="00AD48F4"/>
    <w:rsid w:val="00AE16D0"/>
    <w:rsid w:val="00AE1B91"/>
    <w:rsid w:val="00AE7351"/>
    <w:rsid w:val="00B00A29"/>
    <w:rsid w:val="00B13E5D"/>
    <w:rsid w:val="00B21E37"/>
    <w:rsid w:val="00B3199C"/>
    <w:rsid w:val="00B4153E"/>
    <w:rsid w:val="00B44EEF"/>
    <w:rsid w:val="00B51396"/>
    <w:rsid w:val="00B53F49"/>
    <w:rsid w:val="00B73A06"/>
    <w:rsid w:val="00B75205"/>
    <w:rsid w:val="00B77C52"/>
    <w:rsid w:val="00B86956"/>
    <w:rsid w:val="00B91A45"/>
    <w:rsid w:val="00BA54DF"/>
    <w:rsid w:val="00BB6375"/>
    <w:rsid w:val="00BB6B38"/>
    <w:rsid w:val="00BC07E4"/>
    <w:rsid w:val="00BD6B2F"/>
    <w:rsid w:val="00BE2C29"/>
    <w:rsid w:val="00C036BC"/>
    <w:rsid w:val="00C14A37"/>
    <w:rsid w:val="00C1777C"/>
    <w:rsid w:val="00C4706A"/>
    <w:rsid w:val="00C5016E"/>
    <w:rsid w:val="00C606AD"/>
    <w:rsid w:val="00C64331"/>
    <w:rsid w:val="00C64D91"/>
    <w:rsid w:val="00C80E75"/>
    <w:rsid w:val="00C851E0"/>
    <w:rsid w:val="00C94DAE"/>
    <w:rsid w:val="00C97703"/>
    <w:rsid w:val="00CA34AF"/>
    <w:rsid w:val="00CB6539"/>
    <w:rsid w:val="00CE20E4"/>
    <w:rsid w:val="00D00338"/>
    <w:rsid w:val="00D10766"/>
    <w:rsid w:val="00D10D3E"/>
    <w:rsid w:val="00D152B0"/>
    <w:rsid w:val="00D24542"/>
    <w:rsid w:val="00D3474E"/>
    <w:rsid w:val="00D413AE"/>
    <w:rsid w:val="00D470F9"/>
    <w:rsid w:val="00D51640"/>
    <w:rsid w:val="00D56254"/>
    <w:rsid w:val="00D87AA3"/>
    <w:rsid w:val="00D93C2B"/>
    <w:rsid w:val="00DA3A74"/>
    <w:rsid w:val="00DA721D"/>
    <w:rsid w:val="00DB1307"/>
    <w:rsid w:val="00DB7A34"/>
    <w:rsid w:val="00DC0306"/>
    <w:rsid w:val="00DC4375"/>
    <w:rsid w:val="00DC473A"/>
    <w:rsid w:val="00DC7439"/>
    <w:rsid w:val="00DD320C"/>
    <w:rsid w:val="00DE09CF"/>
    <w:rsid w:val="00DE5EAF"/>
    <w:rsid w:val="00DF5249"/>
    <w:rsid w:val="00DF5C31"/>
    <w:rsid w:val="00E00AAE"/>
    <w:rsid w:val="00E04B5F"/>
    <w:rsid w:val="00E1094F"/>
    <w:rsid w:val="00E13C47"/>
    <w:rsid w:val="00E13F64"/>
    <w:rsid w:val="00E17E52"/>
    <w:rsid w:val="00E20F3E"/>
    <w:rsid w:val="00E25C92"/>
    <w:rsid w:val="00E32208"/>
    <w:rsid w:val="00E32BEA"/>
    <w:rsid w:val="00E44944"/>
    <w:rsid w:val="00E46ADC"/>
    <w:rsid w:val="00E62865"/>
    <w:rsid w:val="00E74597"/>
    <w:rsid w:val="00E74673"/>
    <w:rsid w:val="00E94E49"/>
    <w:rsid w:val="00E96C3C"/>
    <w:rsid w:val="00E97A32"/>
    <w:rsid w:val="00EB156B"/>
    <w:rsid w:val="00EB3D6B"/>
    <w:rsid w:val="00EB5B28"/>
    <w:rsid w:val="00EB7C39"/>
    <w:rsid w:val="00EC0B89"/>
    <w:rsid w:val="00EC5974"/>
    <w:rsid w:val="00ED0D3F"/>
    <w:rsid w:val="00EE68A7"/>
    <w:rsid w:val="00EF332F"/>
    <w:rsid w:val="00EF63AD"/>
    <w:rsid w:val="00F14C09"/>
    <w:rsid w:val="00F27B65"/>
    <w:rsid w:val="00F303F6"/>
    <w:rsid w:val="00F32784"/>
    <w:rsid w:val="00F35381"/>
    <w:rsid w:val="00F35C04"/>
    <w:rsid w:val="00F5401C"/>
    <w:rsid w:val="00F559E9"/>
    <w:rsid w:val="00F61122"/>
    <w:rsid w:val="00F664B7"/>
    <w:rsid w:val="00F73449"/>
    <w:rsid w:val="00F8446E"/>
    <w:rsid w:val="00F84D21"/>
    <w:rsid w:val="00FB1FA5"/>
    <w:rsid w:val="00FC19C5"/>
    <w:rsid w:val="00FD1260"/>
    <w:rsid w:val="00FD5D4A"/>
    <w:rsid w:val="00FD7395"/>
    <w:rsid w:val="00FE564D"/>
    <w:rsid w:val="00FE75F1"/>
    <w:rsid w:val="00FF305A"/>
    <w:rsid w:val="00FF6761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Titre3">
    <w:name w:val="heading 3"/>
    <w:basedOn w:val="Normal"/>
    <w:link w:val="Titre3C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C1B01"/>
    <w:rPr>
      <w:rFonts w:ascii="Calibri" w:eastAsia="PMingLiU" w:hAnsi="Calibri" w:cs="Times New Roman"/>
      <w:noProof/>
    </w:rPr>
  </w:style>
  <w:style w:type="paragraph" w:styleId="Pieddepage">
    <w:name w:val="footer"/>
    <w:basedOn w:val="Normal"/>
    <w:link w:val="PieddepageC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C1B01"/>
    <w:rPr>
      <w:rFonts w:ascii="Calibri" w:eastAsia="PMingLiU" w:hAnsi="Calibri" w:cs="Times New Roman"/>
      <w:noProof/>
    </w:rPr>
  </w:style>
  <w:style w:type="character" w:styleId="Lienhypertexte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TextebrutCar">
    <w:name w:val="Texte brut Car"/>
    <w:link w:val="Textebru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01"/>
    <w:pPr>
      <w:spacing w:after="200" w:line="276" w:lineRule="auto"/>
    </w:pPr>
    <w:rPr>
      <w:noProof/>
      <w:sz w:val="22"/>
      <w:szCs w:val="22"/>
      <w:lang w:eastAsia="zh-TW"/>
    </w:rPr>
  </w:style>
  <w:style w:type="paragraph" w:styleId="Titre3">
    <w:name w:val="heading 3"/>
    <w:basedOn w:val="Normal"/>
    <w:link w:val="Titre3Car"/>
    <w:uiPriority w:val="9"/>
    <w:qFormat/>
    <w:rsid w:val="00B8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4C1B01"/>
    <w:rPr>
      <w:noProof/>
      <w:sz w:val="22"/>
      <w:szCs w:val="22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C1B01"/>
    <w:rPr>
      <w:rFonts w:ascii="Calibri" w:eastAsia="PMingLiU" w:hAnsi="Calibri" w:cs="Times New Roman"/>
      <w:noProof/>
    </w:rPr>
  </w:style>
  <w:style w:type="paragraph" w:styleId="Pieddepage">
    <w:name w:val="footer"/>
    <w:basedOn w:val="Normal"/>
    <w:link w:val="PieddepageCar"/>
    <w:uiPriority w:val="99"/>
    <w:unhideWhenUsed/>
    <w:rsid w:val="004C1B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C1B01"/>
    <w:rPr>
      <w:rFonts w:ascii="Calibri" w:eastAsia="PMingLiU" w:hAnsi="Calibri" w:cs="Times New Roman"/>
      <w:noProof/>
    </w:rPr>
  </w:style>
  <w:style w:type="character" w:styleId="Lienhypertexte">
    <w:name w:val="Hyperlink"/>
    <w:uiPriority w:val="99"/>
    <w:semiHidden/>
    <w:unhideWhenUsed/>
    <w:rsid w:val="004C1B01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B86956"/>
    <w:rPr>
      <w:rFonts w:ascii="Times New Roman" w:eastAsia="Times New Roman" w:hAnsi="Times New Roman"/>
      <w:b/>
      <w:bCs/>
      <w:sz w:val="27"/>
      <w:szCs w:val="27"/>
    </w:rPr>
  </w:style>
  <w:style w:type="paragraph" w:styleId="Paragraphedeliste">
    <w:name w:val="List Paragraph"/>
    <w:basedOn w:val="Normal"/>
    <w:uiPriority w:val="34"/>
    <w:qFormat/>
    <w:rsid w:val="003B523C"/>
    <w:pPr>
      <w:spacing w:after="0" w:line="240" w:lineRule="auto"/>
      <w:ind w:left="720"/>
    </w:pPr>
    <w:rPr>
      <w:rFonts w:eastAsia="Calibri" w:cs="Calibri"/>
      <w:noProof w:val="0"/>
      <w:lang w:val="fr-FR" w:eastAsia="fr-FR"/>
    </w:rPr>
  </w:style>
  <w:style w:type="paragraph" w:customStyle="1" w:styleId="Default">
    <w:name w:val="Default"/>
    <w:rsid w:val="00E20F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43F74"/>
    <w:pPr>
      <w:spacing w:after="0" w:line="240" w:lineRule="auto"/>
    </w:pPr>
    <w:rPr>
      <w:rFonts w:eastAsia="Calibri" w:cs="Calibri"/>
      <w:noProof w:val="0"/>
      <w:lang w:val="fr-FR" w:eastAsia="en-US"/>
    </w:rPr>
  </w:style>
  <w:style w:type="character" w:customStyle="1" w:styleId="TextebrutCar">
    <w:name w:val="Texte brut Car"/>
    <w:link w:val="Textebrut"/>
    <w:uiPriority w:val="99"/>
    <w:semiHidden/>
    <w:rsid w:val="00443F74"/>
    <w:rPr>
      <w:rFonts w:eastAsia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0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26D65-412D-4B28-8DCB-D183ACE5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449</Words>
  <Characters>2471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Michel-Sendis Franco</dc:creator>
  <cp:lastModifiedBy>NOGUERE Gilles 202034</cp:lastModifiedBy>
  <cp:revision>201</cp:revision>
  <cp:lastPrinted>2014-11-14T14:17:00Z</cp:lastPrinted>
  <dcterms:created xsi:type="dcterms:W3CDTF">2016-05-02T08:22:00Z</dcterms:created>
  <dcterms:modified xsi:type="dcterms:W3CDTF">2016-05-04T15:19:00Z</dcterms:modified>
</cp:coreProperties>
</file>